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6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sz w:val="21"/>
        </w:rPr>
        <w:t>事業報告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after="16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spacing w:after="1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伊佐市長　橋本　欣也　様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233045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8.350000000000001pt;mso-position-vertical-relative:text;mso-position-horizontal-relative:text;position:absolute;height:12pt;width:12pt;margin-left:434.6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21"/>
        </w:rPr>
        <w:t>　　　　　　　　　　　　　　</w:t>
      </w:r>
    </w:p>
    <w:p>
      <w:pPr>
        <w:pStyle w:val="0"/>
        <w:overflowPunct w:val="0"/>
        <w:autoSpaceDE w:val="0"/>
        <w:autoSpaceDN w:val="0"/>
        <w:ind w:right="-420" w:rightChars="-20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氏名　　　　　　　　　　　　　　</w:t>
      </w:r>
      <w:r>
        <w:rPr>
          <w:rFonts w:hint="eastAsia" w:ascii="ＭＳ 明朝" w:hAnsi="ＭＳ 明朝" w:eastAsia="ＭＳ 明朝"/>
          <w:sz w:val="18"/>
        </w:rPr>
        <w:t>※２</w:t>
      </w:r>
      <w:r>
        <w:rPr>
          <w:rFonts w:hint="eastAsia" w:ascii="ＭＳ 明朝" w:hAnsi="ＭＳ 明朝" w:eastAsia="ＭＳ 明朝"/>
          <w:sz w:val="21"/>
        </w:rPr>
        <w:t>　印</w:t>
      </w:r>
      <w:bookmarkStart w:id="0" w:name="_GoBack"/>
      <w:bookmarkEnd w:id="0"/>
    </w:p>
    <w:tbl>
      <w:tblPr>
        <w:tblStyle w:val="11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78"/>
        <w:gridCol w:w="4536"/>
      </w:tblGrid>
      <w:tr>
        <w:trPr>
          <w:cantSplit/>
          <w:trHeight w:val="700" w:hRule="atLeas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※１　署名（自筆）の場合、押印は必要ありません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※２　署名でない又は法人の場合は、記名押印してください。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60" w:beforeLines="0" w:beforeAutospacing="0" w:after="1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伊佐市中小企業災害復旧利子補助金の交付を受けたいので、下記のとおり報告します。</w:t>
      </w:r>
    </w:p>
    <w:p>
      <w:pPr>
        <w:pStyle w:val="0"/>
        <w:wordWrap w:val="0"/>
        <w:overflowPunct w:val="0"/>
        <w:autoSpaceDE w:val="0"/>
        <w:autoSpaceDN w:val="0"/>
        <w:spacing w:after="16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災害復旧利子補助金対象災害名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事業所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pacing w:val="70"/>
          <w:sz w:val="21"/>
        </w:rPr>
        <w:t>事業所</w:t>
      </w:r>
      <w:r>
        <w:rPr>
          <w:rFonts w:hint="eastAsia" w:ascii="ＭＳ 明朝" w:hAnsi="ＭＳ 明朝" w:eastAsia="ＭＳ 明朝"/>
          <w:sz w:val="21"/>
        </w:rPr>
        <w:t>名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所在地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被災事業所の事業継続の状況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該当する□にチェックの上、記載事項を記入してください。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□事業継続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年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日から　　年　　月　　日まで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□　　　年　　月　　日付けで移転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移転先　所在地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移転前　所在地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□　　　年　　月　　日付けで統合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統合先　所在地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統合前　所在地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□　　　年　　月　　日で廃業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その他本店等所在地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pacing w:val="105"/>
          <w:sz w:val="21"/>
        </w:rPr>
        <w:t>本</w:t>
      </w:r>
      <w:r>
        <w:rPr>
          <w:rFonts w:hint="eastAsia" w:ascii="ＭＳ 明朝" w:hAnsi="ＭＳ 明朝" w:eastAsia="ＭＳ 明朝"/>
          <w:sz w:val="21"/>
        </w:rPr>
        <w:t>店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pacing w:val="105"/>
          <w:sz w:val="21"/>
        </w:rPr>
        <w:t>支</w:t>
      </w:r>
      <w:r>
        <w:rPr>
          <w:rFonts w:hint="eastAsia" w:ascii="ＭＳ 明朝" w:hAnsi="ＭＳ 明朝" w:eastAsia="ＭＳ 明朝"/>
          <w:sz w:val="21"/>
        </w:rPr>
        <w:t>店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営業所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93</Words>
  <Characters>534</Characters>
  <Application>JUST Note</Application>
  <Lines>0</Lines>
  <Paragraphs>0</Paragraphs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様式第3号(第5条関係)</dc:title>
  <dc:creator>(株)ぎょうせい</dc:creator>
  <cp:lastModifiedBy>INU60090</cp:lastModifiedBy>
  <cp:lastPrinted>2021-09-21T17:36:00Z</cp:lastPrinted>
  <dcterms:created xsi:type="dcterms:W3CDTF">2011-09-15T16:00:00Z</dcterms:created>
  <dcterms:modified xsi:type="dcterms:W3CDTF">2021-09-21T09:04:10Z</dcterms:modified>
  <cp:revision>5</cp:revision>
</cp:coreProperties>
</file>