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sz w:val="21"/>
        </w:rPr>
        <w:t>一般廃棄物処理業許可証再交付申請書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sz w:val="21"/>
        </w:rPr>
        <w:t>　　伊佐市長　　　　様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spacing w:val="210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sz w:val="21"/>
        </w:rPr>
        <w:t>申請者　</w:t>
      </w:r>
      <w:r>
        <w:rPr>
          <w:rFonts w:hint="eastAsia" w:ascii="ＭＳ 明朝" w:hAnsi="ＭＳ 明朝" w:eastAsia="ＭＳ 明朝"/>
          <w:spacing w:val="210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right"/>
      </w:pPr>
      <w:r>
        <w:rPr>
          <w:rFonts w:hint="eastAsia" w:ascii="ＭＳ 明朝" w:hAnsi="ＭＳ 明朝" w:eastAsia="ＭＳ 明朝"/>
          <w:sz w:val="21"/>
        </w:rPr>
        <w:t>電話番号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―　　　　　　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30"/>
        <w:gridCol w:w="3675"/>
      </w:tblGrid>
      <w:tr>
        <w:trPr/>
        <w:tc>
          <w:tcPr>
            <w:tcW w:w="48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1" layoutInCell="0" hidden="0" allowOverlap="1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3175</wp:posOffset>
                      </wp:positionV>
                      <wp:extent cx="1983105" cy="33718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83105" cy="337185"/>
                              </a:xfrm>
                              <a:prstGeom prst="bracketPair">
                                <a:avLst>
                                  <a:gd name="adj" fmla="val 16664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0.25pt;mso-position-vertical-relative:text;mso-position-horizontal-relative:text;position:absolute;height:26.55pt;width:156.15pt;margin-left:241.95pt;z-index:2;" o:allowincell="f" filled="f" stroked="t" strokecolor="#000000" strokeweight="0.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法人にあっては、主たる事務</w:t>
            </w: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sz w:val="21"/>
              </w:rPr>
              <w:t>の所在地、名称、代表者の氏名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both"/>
      </w:pPr>
      <w:r>
        <w:rPr>
          <w:rFonts w:hint="eastAsia" w:ascii="ＭＳ 明朝" w:hAnsi="ＭＳ 明朝" w:eastAsia="ＭＳ 明朝"/>
          <w:sz w:val="21"/>
        </w:rPr>
        <w:t>　一般廃棄物処理業許可証をき損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亡失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したので、伊佐市廃棄物の適正処理、減量化、資源化等に関する条例施行規則第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条第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項の規定により、再交付を次のとおり申請します。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90"/>
        <w:gridCol w:w="6615"/>
      </w:tblGrid>
      <w:tr>
        <w:trPr>
          <w:trHeight w:val="700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事業者の住所氏名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郵便番号　　　―</w:t>
            </w:r>
          </w:p>
        </w:tc>
      </w:tr>
      <w:tr>
        <w:trPr>
          <w:trHeight w:val="700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事業所の名称及び所在地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郵便番号　　　―</w:t>
            </w:r>
          </w:p>
        </w:tc>
      </w:tr>
      <w:tr>
        <w:trPr>
          <w:trHeight w:val="700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pacing w:val="16"/>
                <w:sz w:val="21"/>
              </w:rPr>
              <w:t>許可年月日及</w:t>
            </w:r>
            <w:r>
              <w:rPr>
                <w:rFonts w:hint="eastAsia" w:ascii="ＭＳ 明朝" w:hAnsi="ＭＳ 明朝" w:eastAsia="ＭＳ 明朝"/>
                <w:sz w:val="21"/>
              </w:rPr>
              <w:t>び許可番号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伊佐市一般廃棄物処理業許可第　　　　　号</w:t>
            </w:r>
          </w:p>
        </w:tc>
      </w:tr>
      <w:tr>
        <w:trPr>
          <w:trHeight w:val="4131" w:hRule="atLeast"/>
        </w:trPr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き損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亡失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の理由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0" w:beforeLines="0" w:beforeAutospacing="0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注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き損の場合は、当該許可証を添付すること。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250</Characters>
  <Application>JUST Note</Application>
  <Lines>28</Lines>
  <Paragraphs>19</Paragraphs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SSU60010</dc:creator>
  <cp:lastModifiedBy>INU60070</cp:lastModifiedBy>
  <dcterms:created xsi:type="dcterms:W3CDTF">2023-02-10T17:03:00Z</dcterms:created>
  <dcterms:modified xsi:type="dcterms:W3CDTF">2023-02-13T01:10:22Z</dcterms:modified>
  <cp:revision>3</cp:revision>
</cp:coreProperties>
</file>