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9216" w14:textId="77777777" w:rsidR="00AF41A5" w:rsidRPr="0069494C" w:rsidRDefault="00AF41A5" w:rsidP="00AF41A5">
      <w:pPr>
        <w:adjustRightInd/>
        <w:spacing w:line="260" w:lineRule="exact"/>
        <w:ind w:rightChars="-300" w:right="-702"/>
        <w:jc w:val="right"/>
        <w:rPr>
          <w:rFonts w:ascii="ＭＳ ゴシック" w:hAnsi="ＭＳ ゴシック" w:cs="ＭＳ ゴシック"/>
          <w:color w:val="4A442A"/>
          <w:spacing w:val="-20"/>
          <w:position w:val="6"/>
          <w:sz w:val="12"/>
          <w:szCs w:val="12"/>
        </w:rPr>
      </w:pPr>
    </w:p>
    <w:p w14:paraId="17675200" w14:textId="77777777" w:rsidR="00341270" w:rsidRPr="00147394" w:rsidRDefault="000E0386" w:rsidP="00AF41A5">
      <w:pPr>
        <w:adjustRightInd/>
        <w:spacing w:line="566" w:lineRule="exact"/>
        <w:jc w:val="center"/>
        <w:rPr>
          <w:rFonts w:cs="Times New Roman"/>
          <w:color w:val="auto"/>
          <w:spacing w:val="18"/>
          <w:sz w:val="44"/>
          <w:szCs w:val="44"/>
        </w:rPr>
      </w:pPr>
      <w:r w:rsidRPr="00147394">
        <w:rPr>
          <w:rFonts w:cs="ＭＳ ゴシック" w:hint="eastAsia"/>
          <w:color w:val="auto"/>
          <w:spacing w:val="18"/>
          <w:sz w:val="44"/>
          <w:szCs w:val="44"/>
        </w:rPr>
        <w:t>建築設計業務委託契約書（Ｂ）</w:t>
      </w:r>
    </w:p>
    <w:p w14:paraId="71C19526" w14:textId="77777777" w:rsidR="00341270" w:rsidRPr="00CA3EE0" w:rsidRDefault="00341270">
      <w:pPr>
        <w:adjustRightInd/>
        <w:rPr>
          <w:rFonts w:hAnsi="Times New Roman" w:cs="Times New Roman"/>
          <w:color w:val="auto"/>
          <w:spacing w:val="18"/>
        </w:rPr>
      </w:pPr>
    </w:p>
    <w:p w14:paraId="2A83DA20" w14:textId="77777777" w:rsidR="00341270" w:rsidRPr="00CA3EE0" w:rsidRDefault="00341270">
      <w:pPr>
        <w:adjustRightInd/>
        <w:rPr>
          <w:rFonts w:hAnsi="Times New Roman" w:cs="Times New Roman"/>
          <w:color w:val="auto"/>
          <w:spacing w:val="18"/>
        </w:rPr>
      </w:pPr>
    </w:p>
    <w:p w14:paraId="1F53D944" w14:textId="77777777"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１　委託業務の名称</w:t>
      </w:r>
      <w:r w:rsidRPr="00147394">
        <w:rPr>
          <w:color w:val="auto"/>
          <w:spacing w:val="2"/>
          <w:sz w:val="22"/>
          <w:szCs w:val="22"/>
        </w:rPr>
        <w:t xml:space="preserve">        </w:t>
      </w:r>
    </w:p>
    <w:p w14:paraId="6EC2BECC" w14:textId="3EE5C9ED" w:rsidR="00341270" w:rsidRPr="00147394" w:rsidRDefault="00147394">
      <w:pPr>
        <w:adjustRightInd/>
        <w:rPr>
          <w:rFonts w:hAnsi="Times New Roman" w:cs="Times New Roman"/>
          <w:color w:val="auto"/>
          <w:spacing w:val="18"/>
          <w:sz w:val="22"/>
          <w:szCs w:val="22"/>
        </w:rPr>
      </w:pPr>
      <w:r>
        <w:rPr>
          <w:rFonts w:hAnsi="Times New Roman" w:cs="Times New Roman" w:hint="eastAsia"/>
          <w:color w:val="auto"/>
          <w:spacing w:val="18"/>
          <w:sz w:val="22"/>
          <w:szCs w:val="22"/>
        </w:rPr>
        <w:t xml:space="preserve">　　　　　　場所</w:t>
      </w:r>
    </w:p>
    <w:p w14:paraId="401E81AF" w14:textId="77777777"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２　</w:t>
      </w:r>
      <w:r w:rsidR="000A3130" w:rsidRPr="00147394">
        <w:rPr>
          <w:rFonts w:hAnsi="Times New Roman" w:cs="Times New Roman"/>
          <w:color w:val="auto"/>
          <w:sz w:val="22"/>
          <w:szCs w:val="22"/>
        </w:rPr>
        <w:fldChar w:fldCharType="begin"/>
      </w:r>
      <w:r w:rsidRPr="00147394">
        <w:rPr>
          <w:rFonts w:hAnsi="Times New Roman" w:cs="Times New Roman"/>
          <w:color w:val="auto"/>
          <w:sz w:val="22"/>
          <w:szCs w:val="22"/>
        </w:rPr>
        <w:instrText>eq \o\ad(</w:instrText>
      </w:r>
      <w:r w:rsidRPr="00147394">
        <w:rPr>
          <w:rFonts w:hAnsi="Times New Roman" w:hint="eastAsia"/>
          <w:color w:val="auto"/>
          <w:spacing w:val="4"/>
          <w:sz w:val="22"/>
          <w:szCs w:val="22"/>
        </w:rPr>
        <w:instrText>履行期間</w:instrText>
      </w:r>
      <w:r w:rsidRPr="00147394">
        <w:rPr>
          <w:rFonts w:hAnsi="Times New Roman" w:cs="Times New Roman"/>
          <w:color w:val="auto"/>
          <w:sz w:val="22"/>
          <w:szCs w:val="22"/>
        </w:rPr>
        <w:instrText>,</w:instrText>
      </w:r>
      <w:r w:rsidRPr="00147394">
        <w:rPr>
          <w:rFonts w:hAnsi="Times New Roman" w:cs="Times New Roman" w:hint="eastAsia"/>
          <w:color w:val="auto"/>
          <w:sz w:val="22"/>
          <w:szCs w:val="22"/>
        </w:rPr>
        <w:instrText xml:space="preserve">　　　　　　　　</w:instrText>
      </w:r>
      <w:r w:rsidRPr="00147394">
        <w:rPr>
          <w:rFonts w:hAnsi="Times New Roman" w:cs="Times New Roman"/>
          <w:color w:val="auto"/>
          <w:sz w:val="22"/>
          <w:szCs w:val="22"/>
        </w:rPr>
        <w:instrText xml:space="preserve"> )</w:instrText>
      </w:r>
      <w:r w:rsidR="000A3130" w:rsidRPr="00147394">
        <w:rPr>
          <w:rFonts w:hAnsi="Times New Roman" w:cs="Times New Roman"/>
          <w:color w:val="auto"/>
          <w:sz w:val="22"/>
          <w:szCs w:val="22"/>
        </w:rPr>
        <w:fldChar w:fldCharType="separate"/>
      </w:r>
      <w:r w:rsidRPr="00147394">
        <w:rPr>
          <w:rFonts w:hAnsi="Times New Roman" w:hint="eastAsia"/>
          <w:color w:val="auto"/>
          <w:spacing w:val="4"/>
          <w:sz w:val="22"/>
          <w:szCs w:val="22"/>
        </w:rPr>
        <w:t>履行期間</w:t>
      </w:r>
      <w:r w:rsidR="000A3130" w:rsidRPr="00147394">
        <w:rPr>
          <w:rFonts w:hAnsi="Times New Roman" w:cs="Times New Roman"/>
          <w:color w:val="auto"/>
          <w:sz w:val="22"/>
          <w:szCs w:val="22"/>
        </w:rPr>
        <w:fldChar w:fldCharType="end"/>
      </w:r>
      <w:r w:rsidRPr="00147394">
        <w:rPr>
          <w:rFonts w:hAnsi="Times New Roman" w:hint="eastAsia"/>
          <w:color w:val="auto"/>
          <w:sz w:val="22"/>
          <w:szCs w:val="22"/>
        </w:rPr>
        <w:t xml:space="preserve">　　　　　　</w:t>
      </w:r>
      <w:r w:rsidR="006B51E9" w:rsidRPr="00147394">
        <w:rPr>
          <w:rFonts w:hAnsi="Times New Roman" w:hint="eastAsia"/>
          <w:color w:val="auto"/>
          <w:spacing w:val="4"/>
          <w:sz w:val="22"/>
          <w:szCs w:val="22"/>
        </w:rPr>
        <w:t>令和</w:t>
      </w:r>
      <w:r w:rsidRPr="00147394">
        <w:rPr>
          <w:color w:val="auto"/>
          <w:spacing w:val="2"/>
          <w:sz w:val="22"/>
          <w:szCs w:val="22"/>
        </w:rPr>
        <w:t xml:space="preserve">    </w:t>
      </w:r>
      <w:r w:rsidRPr="00147394">
        <w:rPr>
          <w:rFonts w:hAnsi="Times New Roman" w:hint="eastAsia"/>
          <w:color w:val="auto"/>
          <w:spacing w:val="4"/>
          <w:sz w:val="22"/>
          <w:szCs w:val="22"/>
        </w:rPr>
        <w:t>年</w:t>
      </w:r>
      <w:r w:rsidRPr="00147394">
        <w:rPr>
          <w:color w:val="auto"/>
          <w:spacing w:val="2"/>
          <w:sz w:val="22"/>
          <w:szCs w:val="22"/>
        </w:rPr>
        <w:t xml:space="preserve">     </w:t>
      </w:r>
      <w:r w:rsidRPr="00147394">
        <w:rPr>
          <w:rFonts w:hAnsi="Times New Roman" w:hint="eastAsia"/>
          <w:color w:val="auto"/>
          <w:spacing w:val="4"/>
          <w:sz w:val="22"/>
          <w:szCs w:val="22"/>
        </w:rPr>
        <w:t>月</w:t>
      </w:r>
      <w:r w:rsidRPr="00147394">
        <w:rPr>
          <w:color w:val="auto"/>
          <w:spacing w:val="2"/>
          <w:sz w:val="22"/>
          <w:szCs w:val="22"/>
        </w:rPr>
        <w:t xml:space="preserve">     </w:t>
      </w:r>
      <w:r w:rsidRPr="00147394">
        <w:rPr>
          <w:rFonts w:hAnsi="Times New Roman" w:hint="eastAsia"/>
          <w:color w:val="auto"/>
          <w:spacing w:val="4"/>
          <w:sz w:val="22"/>
          <w:szCs w:val="22"/>
        </w:rPr>
        <w:t>日から</w:t>
      </w:r>
    </w:p>
    <w:p w14:paraId="6D61EDDD" w14:textId="77777777" w:rsidR="00341270" w:rsidRPr="00147394" w:rsidRDefault="000E0386">
      <w:pPr>
        <w:adjustRightInd/>
        <w:spacing w:line="412" w:lineRule="exact"/>
        <w:rPr>
          <w:rFonts w:hAnsi="Times New Roman" w:cs="Times New Roman"/>
          <w:color w:val="auto"/>
          <w:spacing w:val="18"/>
          <w:sz w:val="22"/>
          <w:szCs w:val="22"/>
        </w:rPr>
      </w:pPr>
      <w:r w:rsidRPr="00147394">
        <w:rPr>
          <w:color w:val="auto"/>
          <w:sz w:val="22"/>
          <w:szCs w:val="22"/>
        </w:rPr>
        <w:t xml:space="preserve">                   </w:t>
      </w:r>
      <w:r w:rsidRPr="00147394">
        <w:rPr>
          <w:rFonts w:hAnsi="Times New Roman" w:hint="eastAsia"/>
          <w:color w:val="auto"/>
          <w:sz w:val="22"/>
          <w:szCs w:val="22"/>
        </w:rPr>
        <w:t xml:space="preserve">　　　</w:t>
      </w:r>
      <w:r w:rsidRPr="00147394">
        <w:rPr>
          <w:color w:val="auto"/>
          <w:sz w:val="22"/>
          <w:szCs w:val="22"/>
        </w:rPr>
        <w:t xml:space="preserve"> </w:t>
      </w:r>
      <w:r w:rsidRPr="00147394">
        <w:rPr>
          <w:rFonts w:hAnsi="Times New Roman" w:hint="eastAsia"/>
          <w:color w:val="auto"/>
          <w:sz w:val="22"/>
          <w:szCs w:val="22"/>
        </w:rPr>
        <w:t xml:space="preserve">　　　　</w:t>
      </w:r>
      <w:r w:rsidR="006B51E9" w:rsidRPr="00147394">
        <w:rPr>
          <w:rFonts w:hAnsi="Times New Roman" w:hint="eastAsia"/>
          <w:color w:val="auto"/>
          <w:spacing w:val="4"/>
          <w:sz w:val="22"/>
          <w:szCs w:val="22"/>
        </w:rPr>
        <w:t>令和</w:t>
      </w:r>
      <w:r w:rsidRPr="00147394">
        <w:rPr>
          <w:color w:val="auto"/>
          <w:spacing w:val="2"/>
          <w:sz w:val="22"/>
          <w:szCs w:val="22"/>
        </w:rPr>
        <w:t xml:space="preserve">    </w:t>
      </w:r>
      <w:r w:rsidRPr="00147394">
        <w:rPr>
          <w:rFonts w:hAnsi="Times New Roman" w:hint="eastAsia"/>
          <w:color w:val="auto"/>
          <w:spacing w:val="4"/>
          <w:sz w:val="22"/>
          <w:szCs w:val="22"/>
        </w:rPr>
        <w:t>年</w:t>
      </w:r>
      <w:r w:rsidRPr="00147394">
        <w:rPr>
          <w:color w:val="auto"/>
          <w:spacing w:val="2"/>
          <w:sz w:val="22"/>
          <w:szCs w:val="22"/>
        </w:rPr>
        <w:t xml:space="preserve">     </w:t>
      </w:r>
      <w:r w:rsidRPr="00147394">
        <w:rPr>
          <w:rFonts w:hAnsi="Times New Roman" w:hint="eastAsia"/>
          <w:color w:val="auto"/>
          <w:spacing w:val="4"/>
          <w:sz w:val="22"/>
          <w:szCs w:val="22"/>
        </w:rPr>
        <w:t>月</w:t>
      </w:r>
      <w:r w:rsidRPr="00147394">
        <w:rPr>
          <w:color w:val="auto"/>
          <w:spacing w:val="2"/>
          <w:sz w:val="22"/>
          <w:szCs w:val="22"/>
        </w:rPr>
        <w:t xml:space="preserve">     </w:t>
      </w:r>
      <w:r w:rsidRPr="00147394">
        <w:rPr>
          <w:rFonts w:hAnsi="Times New Roman" w:hint="eastAsia"/>
          <w:color w:val="auto"/>
          <w:spacing w:val="4"/>
          <w:sz w:val="22"/>
          <w:szCs w:val="22"/>
        </w:rPr>
        <w:t>日まで</w:t>
      </w:r>
    </w:p>
    <w:p w14:paraId="60EF2893" w14:textId="77777777" w:rsidR="00341270" w:rsidRPr="00147394" w:rsidRDefault="00341270">
      <w:pPr>
        <w:adjustRightInd/>
        <w:rPr>
          <w:rFonts w:hAnsi="Times New Roman" w:cs="Times New Roman"/>
          <w:color w:val="auto"/>
          <w:spacing w:val="18"/>
          <w:sz w:val="22"/>
          <w:szCs w:val="22"/>
        </w:rPr>
      </w:pPr>
    </w:p>
    <w:p w14:paraId="51F481D1" w14:textId="108050F5"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３　</w:t>
      </w:r>
      <w:r w:rsidR="000A3130" w:rsidRPr="00147394">
        <w:rPr>
          <w:rFonts w:hAnsi="Times New Roman" w:cs="Times New Roman"/>
          <w:color w:val="auto"/>
          <w:sz w:val="22"/>
          <w:szCs w:val="22"/>
        </w:rPr>
        <w:fldChar w:fldCharType="begin"/>
      </w:r>
      <w:r w:rsidRPr="00147394">
        <w:rPr>
          <w:rFonts w:hAnsi="Times New Roman" w:cs="Times New Roman"/>
          <w:color w:val="auto"/>
          <w:sz w:val="22"/>
          <w:szCs w:val="22"/>
        </w:rPr>
        <w:instrText>eq \o\ad(</w:instrText>
      </w:r>
      <w:r w:rsidRPr="00147394">
        <w:rPr>
          <w:rFonts w:hAnsi="Times New Roman" w:hint="eastAsia"/>
          <w:color w:val="auto"/>
          <w:spacing w:val="4"/>
          <w:sz w:val="22"/>
          <w:szCs w:val="22"/>
        </w:rPr>
        <w:instrText>業務委託料</w:instrText>
      </w:r>
      <w:r w:rsidRPr="00147394">
        <w:rPr>
          <w:rFonts w:hAnsi="Times New Roman" w:cs="Times New Roman"/>
          <w:color w:val="auto"/>
          <w:sz w:val="22"/>
          <w:szCs w:val="22"/>
        </w:rPr>
        <w:instrText>,</w:instrText>
      </w:r>
      <w:r w:rsidRPr="00147394">
        <w:rPr>
          <w:rFonts w:hAnsi="Times New Roman" w:cs="Times New Roman" w:hint="eastAsia"/>
          <w:color w:val="auto"/>
          <w:sz w:val="22"/>
          <w:szCs w:val="22"/>
        </w:rPr>
        <w:instrText xml:space="preserve">　　　　　　　　</w:instrText>
      </w:r>
      <w:r w:rsidRPr="00147394">
        <w:rPr>
          <w:rFonts w:hAnsi="Times New Roman" w:cs="Times New Roman"/>
          <w:color w:val="auto"/>
          <w:sz w:val="22"/>
          <w:szCs w:val="22"/>
        </w:rPr>
        <w:instrText xml:space="preserve"> )</w:instrText>
      </w:r>
      <w:r w:rsidR="000A3130" w:rsidRPr="00147394">
        <w:rPr>
          <w:rFonts w:hAnsi="Times New Roman" w:cs="Times New Roman"/>
          <w:color w:val="auto"/>
          <w:sz w:val="22"/>
          <w:szCs w:val="22"/>
        </w:rPr>
        <w:fldChar w:fldCharType="separate"/>
      </w:r>
      <w:r w:rsidRPr="00147394">
        <w:rPr>
          <w:rFonts w:hAnsi="Times New Roman" w:hint="eastAsia"/>
          <w:color w:val="auto"/>
          <w:spacing w:val="4"/>
          <w:sz w:val="22"/>
          <w:szCs w:val="22"/>
        </w:rPr>
        <w:t>業務委託料</w:t>
      </w:r>
      <w:r w:rsidR="000A3130" w:rsidRPr="00147394">
        <w:rPr>
          <w:rFonts w:hAnsi="Times New Roman" w:cs="Times New Roman"/>
          <w:color w:val="auto"/>
          <w:sz w:val="22"/>
          <w:szCs w:val="22"/>
        </w:rPr>
        <w:fldChar w:fldCharType="end"/>
      </w:r>
      <w:r w:rsidRPr="00147394">
        <w:rPr>
          <w:color w:val="auto"/>
          <w:spacing w:val="2"/>
          <w:sz w:val="22"/>
          <w:szCs w:val="22"/>
        </w:rPr>
        <w:t xml:space="preserve">          </w:t>
      </w:r>
      <w:r w:rsidRPr="00147394">
        <w:rPr>
          <w:rFonts w:hAnsi="Times New Roman" w:hint="eastAsia"/>
          <w:color w:val="auto"/>
          <w:spacing w:val="4"/>
          <w:sz w:val="22"/>
          <w:szCs w:val="22"/>
          <w:u w:val="single" w:color="000000"/>
        </w:rPr>
        <w:t>一金</w:t>
      </w:r>
      <w:r w:rsidRPr="00147394">
        <w:rPr>
          <w:rFonts w:hAnsi="Times New Roman" w:hint="eastAsia"/>
          <w:color w:val="auto"/>
          <w:sz w:val="22"/>
          <w:szCs w:val="22"/>
          <w:u w:val="single" w:color="000000"/>
        </w:rPr>
        <w:t xml:space="preserve">　　　　　　　　　　　　　　　　　　</w:t>
      </w:r>
    </w:p>
    <w:p w14:paraId="2C2516C7" w14:textId="77777777" w:rsidR="00341270" w:rsidRPr="00147394" w:rsidRDefault="00341270">
      <w:pPr>
        <w:adjustRightInd/>
        <w:rPr>
          <w:rFonts w:hAnsi="Times New Roman" w:cs="Times New Roman"/>
          <w:color w:val="auto"/>
          <w:spacing w:val="18"/>
          <w:sz w:val="22"/>
          <w:szCs w:val="22"/>
        </w:rPr>
      </w:pPr>
    </w:p>
    <w:p w14:paraId="25E7A0B1" w14:textId="5A8D866D" w:rsidR="00341270" w:rsidRPr="00147394" w:rsidRDefault="00F4272D">
      <w:pPr>
        <w:adjustRightInd/>
        <w:rPr>
          <w:rFonts w:hAnsi="Times New Roman" w:cs="Times New Roman"/>
          <w:color w:val="auto"/>
          <w:spacing w:val="18"/>
          <w:sz w:val="22"/>
          <w:szCs w:val="22"/>
        </w:rPr>
      </w:pPr>
      <w:r w:rsidRPr="00147394">
        <w:rPr>
          <w:rFonts w:hAnsi="Times New Roman"/>
          <w:noProof/>
          <w:color w:val="auto"/>
          <w:sz w:val="22"/>
          <w:szCs w:val="22"/>
        </w:rPr>
        <mc:AlternateContent>
          <mc:Choice Requires="wps">
            <w:drawing>
              <wp:anchor distT="0" distB="0" distL="114300" distR="114300" simplePos="0" relativeHeight="251658240" behindDoc="0" locked="0" layoutInCell="1" allowOverlap="1" wp14:anchorId="0CADBDF9" wp14:editId="005DB255">
                <wp:simplePos x="0" y="0"/>
                <wp:positionH relativeFrom="column">
                  <wp:posOffset>5841365</wp:posOffset>
                </wp:positionH>
                <wp:positionV relativeFrom="paragraph">
                  <wp:posOffset>17145</wp:posOffset>
                </wp:positionV>
                <wp:extent cx="90805" cy="666750"/>
                <wp:effectExtent l="952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20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9.95pt;margin-top:1.35pt;width:7.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">
                <v:textbox inset="5.85pt,.7pt,5.85pt,.7pt"/>
              </v:shape>
            </w:pict>
          </mc:Fallback>
        </mc:AlternateContent>
      </w:r>
      <w:r w:rsidRPr="00147394">
        <w:rPr>
          <w:rFonts w:hAnsi="Times New Roman"/>
          <w:noProof/>
          <w:color w:val="auto"/>
          <w:sz w:val="22"/>
          <w:szCs w:val="22"/>
        </w:rPr>
        <mc:AlternateContent>
          <mc:Choice Requires="wps">
            <w:drawing>
              <wp:anchor distT="0" distB="0" distL="114300" distR="114300" simplePos="0" relativeHeight="251657216" behindDoc="0" locked="0" layoutInCell="1" allowOverlap="1" wp14:anchorId="258F1530" wp14:editId="7D2C8FA7">
                <wp:simplePos x="0" y="0"/>
                <wp:positionH relativeFrom="column">
                  <wp:posOffset>107315</wp:posOffset>
                </wp:positionH>
                <wp:positionV relativeFrom="paragraph">
                  <wp:posOffset>17145</wp:posOffset>
                </wp:positionV>
                <wp:extent cx="90805" cy="666750"/>
                <wp:effectExtent l="9525" t="10160" r="1397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70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45pt;margin-top:1.35pt;width:7.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">
                <v:textbox inset="5.85pt,.7pt,5.85pt,.7pt"/>
              </v:shape>
            </w:pict>
          </mc:Fallback>
        </mc:AlternateContent>
      </w:r>
      <w:r w:rsidR="000E0386" w:rsidRPr="00147394">
        <w:rPr>
          <w:rFonts w:hAnsi="Times New Roman" w:hint="eastAsia"/>
          <w:color w:val="auto"/>
          <w:sz w:val="22"/>
          <w:szCs w:val="22"/>
        </w:rPr>
        <w:t xml:space="preserve">　　</w:t>
      </w:r>
      <w:r w:rsidR="000E0386" w:rsidRPr="00147394">
        <w:rPr>
          <w:color w:val="auto"/>
          <w:sz w:val="22"/>
          <w:szCs w:val="22"/>
        </w:rPr>
        <w:t xml:space="preserve"> </w:t>
      </w:r>
      <w:r w:rsidR="000E0386" w:rsidRPr="00147394">
        <w:rPr>
          <w:rFonts w:hAnsi="Times New Roman" w:hint="eastAsia"/>
          <w:color w:val="auto"/>
          <w:sz w:val="22"/>
          <w:szCs w:val="22"/>
        </w:rPr>
        <w:t xml:space="preserve">うち取引に係る消費税及び地方消費税の額　</w:t>
      </w:r>
      <w:r w:rsidR="000E0386" w:rsidRPr="00147394">
        <w:rPr>
          <w:rFonts w:hAnsi="Times New Roman" w:hint="eastAsia"/>
          <w:color w:val="auto"/>
          <w:sz w:val="22"/>
          <w:szCs w:val="22"/>
          <w:u w:val="single"/>
        </w:rPr>
        <w:t>一金</w:t>
      </w:r>
      <w:r w:rsidR="000E0386" w:rsidRPr="00147394">
        <w:rPr>
          <w:color w:val="auto"/>
          <w:sz w:val="22"/>
          <w:szCs w:val="22"/>
          <w:u w:val="single"/>
        </w:rPr>
        <w:t xml:space="preserve">     </w:t>
      </w:r>
      <w:r w:rsidR="000E0386" w:rsidRPr="00147394">
        <w:rPr>
          <w:rFonts w:hAnsi="Times New Roman" w:hint="eastAsia"/>
          <w:color w:val="auto"/>
          <w:sz w:val="22"/>
          <w:szCs w:val="22"/>
          <w:u w:val="single"/>
        </w:rPr>
        <w:t xml:space="preserve">　　　　　　　</w:t>
      </w:r>
      <w:r w:rsidR="00AD4EDF" w:rsidRPr="00147394">
        <w:rPr>
          <w:rFonts w:hAnsi="Times New Roman" w:hint="eastAsia"/>
          <w:color w:val="auto"/>
          <w:sz w:val="22"/>
          <w:szCs w:val="22"/>
          <w:u w:val="single"/>
        </w:rPr>
        <w:t xml:space="preserve">　</w:t>
      </w:r>
    </w:p>
    <w:p w14:paraId="420C7C52" w14:textId="77777777" w:rsidR="00341270" w:rsidRPr="00147394" w:rsidRDefault="000E0386">
      <w:pPr>
        <w:adjustRightInd/>
        <w:rPr>
          <w:rFonts w:hAnsi="Times New Roman" w:cs="Times New Roman"/>
          <w:color w:val="auto"/>
          <w:spacing w:val="18"/>
          <w:sz w:val="22"/>
          <w:szCs w:val="22"/>
        </w:rPr>
      </w:pPr>
      <w:r w:rsidRPr="00147394">
        <w:rPr>
          <w:color w:val="auto"/>
          <w:sz w:val="22"/>
          <w:szCs w:val="22"/>
        </w:rPr>
        <w:t xml:space="preserve">   </w:t>
      </w:r>
      <w:r w:rsidRPr="00147394">
        <w:rPr>
          <w:rFonts w:hAnsi="Times New Roman" w:hint="eastAsia"/>
          <w:color w:val="auto"/>
          <w:sz w:val="22"/>
          <w:szCs w:val="22"/>
        </w:rPr>
        <w:t xml:space="preserve">「取引に係る消費税及び地方消費税の額」は、業務委託料に　</w:t>
      </w:r>
      <w:r w:rsidRPr="00147394">
        <w:rPr>
          <w:color w:val="auto"/>
          <w:sz w:val="22"/>
          <w:szCs w:val="22"/>
        </w:rPr>
        <w:t xml:space="preserve"> </w:t>
      </w:r>
      <w:r w:rsidRPr="00147394">
        <w:rPr>
          <w:rFonts w:hAnsi="Times New Roman" w:hint="eastAsia"/>
          <w:color w:val="auto"/>
          <w:sz w:val="22"/>
          <w:szCs w:val="22"/>
        </w:rPr>
        <w:t xml:space="preserve">　　／</w:t>
      </w:r>
    </w:p>
    <w:p w14:paraId="740A1D58" w14:textId="6A753C37" w:rsidR="00341270" w:rsidRPr="00147394" w:rsidRDefault="000E0386">
      <w:pPr>
        <w:adjustRightInd/>
        <w:rPr>
          <w:rFonts w:hAnsi="Times New Roman" w:cs="Times New Roman"/>
          <w:color w:val="auto"/>
          <w:spacing w:val="18"/>
          <w:sz w:val="22"/>
          <w:szCs w:val="22"/>
        </w:rPr>
      </w:pPr>
      <w:r w:rsidRPr="00147394">
        <w:rPr>
          <w:color w:val="auto"/>
          <w:sz w:val="22"/>
          <w:szCs w:val="22"/>
        </w:rPr>
        <w:t xml:space="preserve">   </w:t>
      </w:r>
      <w:r w:rsidRPr="00147394">
        <w:rPr>
          <w:rFonts w:hAnsi="Times New Roman" w:hint="eastAsia"/>
          <w:color w:val="auto"/>
          <w:sz w:val="22"/>
          <w:szCs w:val="22"/>
        </w:rPr>
        <w:t>を乗じて得た額である。</w:t>
      </w:r>
      <w:r w:rsidRPr="00147394">
        <w:rPr>
          <w:color w:val="auto"/>
          <w:sz w:val="22"/>
          <w:szCs w:val="22"/>
        </w:rPr>
        <w:t xml:space="preserve">                                                </w:t>
      </w:r>
    </w:p>
    <w:p w14:paraId="4314A4B7" w14:textId="77777777" w:rsidR="00341270" w:rsidRPr="00147394" w:rsidRDefault="00341270">
      <w:pPr>
        <w:adjustRightInd/>
        <w:rPr>
          <w:rFonts w:hAnsi="Times New Roman" w:cs="Times New Roman"/>
          <w:color w:val="auto"/>
          <w:spacing w:val="18"/>
          <w:sz w:val="22"/>
          <w:szCs w:val="22"/>
        </w:rPr>
      </w:pPr>
    </w:p>
    <w:p w14:paraId="09FFE21E" w14:textId="25AE81E6"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４　</w:t>
      </w:r>
      <w:r w:rsidR="000A3130" w:rsidRPr="00147394">
        <w:rPr>
          <w:rFonts w:hAnsi="Times New Roman" w:cs="Times New Roman"/>
          <w:color w:val="auto"/>
          <w:sz w:val="22"/>
          <w:szCs w:val="22"/>
        </w:rPr>
        <w:fldChar w:fldCharType="begin"/>
      </w:r>
      <w:r w:rsidRPr="00147394">
        <w:rPr>
          <w:rFonts w:hAnsi="Times New Roman" w:cs="Times New Roman"/>
          <w:color w:val="auto"/>
          <w:sz w:val="22"/>
          <w:szCs w:val="22"/>
        </w:rPr>
        <w:instrText>eq \o\ad(</w:instrText>
      </w:r>
      <w:r w:rsidRPr="00147394">
        <w:rPr>
          <w:rFonts w:hAnsi="Times New Roman" w:hint="eastAsia"/>
          <w:color w:val="auto"/>
          <w:spacing w:val="4"/>
          <w:sz w:val="22"/>
          <w:szCs w:val="22"/>
        </w:rPr>
        <w:instrText>契約保証金</w:instrText>
      </w:r>
      <w:r w:rsidRPr="00147394">
        <w:rPr>
          <w:rFonts w:hAnsi="Times New Roman" w:cs="Times New Roman"/>
          <w:color w:val="auto"/>
          <w:sz w:val="22"/>
          <w:szCs w:val="22"/>
        </w:rPr>
        <w:instrText>,</w:instrText>
      </w:r>
      <w:r w:rsidRPr="00147394">
        <w:rPr>
          <w:rFonts w:hAnsi="Times New Roman" w:cs="Times New Roman" w:hint="eastAsia"/>
          <w:color w:val="auto"/>
          <w:sz w:val="22"/>
          <w:szCs w:val="22"/>
        </w:rPr>
        <w:instrText xml:space="preserve">　　　　　　　　</w:instrText>
      </w:r>
      <w:r w:rsidRPr="00147394">
        <w:rPr>
          <w:rFonts w:hAnsi="Times New Roman" w:cs="Times New Roman"/>
          <w:color w:val="auto"/>
          <w:sz w:val="22"/>
          <w:szCs w:val="22"/>
        </w:rPr>
        <w:instrText xml:space="preserve"> )</w:instrText>
      </w:r>
      <w:r w:rsidR="000A3130" w:rsidRPr="00147394">
        <w:rPr>
          <w:rFonts w:hAnsi="Times New Roman" w:cs="Times New Roman"/>
          <w:color w:val="auto"/>
          <w:sz w:val="22"/>
          <w:szCs w:val="22"/>
        </w:rPr>
        <w:fldChar w:fldCharType="separate"/>
      </w:r>
      <w:r w:rsidRPr="00147394">
        <w:rPr>
          <w:rFonts w:hAnsi="Times New Roman" w:hint="eastAsia"/>
          <w:color w:val="auto"/>
          <w:spacing w:val="4"/>
          <w:sz w:val="22"/>
          <w:szCs w:val="22"/>
        </w:rPr>
        <w:t>契約保証金</w:t>
      </w:r>
      <w:r w:rsidR="000A3130" w:rsidRPr="00147394">
        <w:rPr>
          <w:rFonts w:hAnsi="Times New Roman" w:cs="Times New Roman"/>
          <w:color w:val="auto"/>
          <w:sz w:val="22"/>
          <w:szCs w:val="22"/>
        </w:rPr>
        <w:fldChar w:fldCharType="end"/>
      </w:r>
      <w:r w:rsidRPr="00147394">
        <w:rPr>
          <w:color w:val="auto"/>
          <w:spacing w:val="2"/>
          <w:sz w:val="22"/>
          <w:szCs w:val="22"/>
        </w:rPr>
        <w:t xml:space="preserve">          </w:t>
      </w:r>
      <w:r w:rsidRPr="00147394">
        <w:rPr>
          <w:rFonts w:hAnsi="Times New Roman" w:hint="eastAsia"/>
          <w:color w:val="auto"/>
          <w:spacing w:val="4"/>
          <w:sz w:val="22"/>
          <w:szCs w:val="22"/>
          <w:u w:val="single" w:color="000000"/>
        </w:rPr>
        <w:t>一金</w:t>
      </w:r>
      <w:r w:rsidRPr="00147394">
        <w:rPr>
          <w:rFonts w:hAnsi="Times New Roman" w:hint="eastAsia"/>
          <w:color w:val="auto"/>
          <w:sz w:val="22"/>
          <w:szCs w:val="22"/>
          <w:u w:val="single" w:color="000000"/>
        </w:rPr>
        <w:t xml:space="preserve">　　　　　　　　　　　　　　　　　　</w:t>
      </w:r>
    </w:p>
    <w:p w14:paraId="38924003" w14:textId="77777777" w:rsidR="00341270" w:rsidRPr="00147394" w:rsidRDefault="00341270">
      <w:pPr>
        <w:adjustRightInd/>
        <w:rPr>
          <w:rFonts w:hAnsi="Times New Roman" w:cs="Times New Roman"/>
          <w:color w:val="auto"/>
          <w:spacing w:val="18"/>
          <w:sz w:val="22"/>
          <w:szCs w:val="22"/>
        </w:rPr>
      </w:pPr>
    </w:p>
    <w:p w14:paraId="5DAE85E2" w14:textId="77777777" w:rsidR="00A27861" w:rsidRPr="00147394" w:rsidRDefault="00A27861" w:rsidP="00A27861">
      <w:pPr>
        <w:adjustRightInd/>
        <w:rPr>
          <w:rFonts w:hAnsi="Times New Roman" w:cs="Times New Roman"/>
          <w:color w:val="auto"/>
          <w:spacing w:val="18"/>
          <w:sz w:val="22"/>
          <w:szCs w:val="22"/>
        </w:rPr>
      </w:pPr>
      <w:r w:rsidRPr="00147394">
        <w:rPr>
          <w:rFonts w:hAnsi="Times New Roman" w:hint="eastAsia"/>
          <w:color w:val="auto"/>
          <w:spacing w:val="4"/>
          <w:sz w:val="22"/>
          <w:szCs w:val="22"/>
        </w:rPr>
        <w:t xml:space="preserve">５　</w:t>
      </w:r>
      <w:r w:rsidRPr="00147394">
        <w:rPr>
          <w:rFonts w:hAnsi="Times New Roman" w:cs="Times New Roman" w:hint="eastAsia"/>
          <w:color w:val="auto"/>
          <w:sz w:val="22"/>
          <w:szCs w:val="22"/>
        </w:rPr>
        <w:t>建築士法第２２条の３の３に定める記載事項</w:t>
      </w:r>
      <w:r w:rsidR="00AF41A5" w:rsidRPr="00147394">
        <w:rPr>
          <w:rFonts w:hAnsi="Times New Roman" w:cs="Times New Roman" w:hint="eastAsia"/>
          <w:color w:val="auto"/>
          <w:sz w:val="22"/>
          <w:szCs w:val="22"/>
        </w:rPr>
        <w:t xml:space="preserve">　　別紙のとおり</w:t>
      </w:r>
    </w:p>
    <w:p w14:paraId="0B53244B" w14:textId="77777777" w:rsidR="00A27861" w:rsidRPr="00147394" w:rsidRDefault="00A27861">
      <w:pPr>
        <w:adjustRightInd/>
        <w:rPr>
          <w:rFonts w:hAnsi="Times New Roman" w:cs="Times New Roman"/>
          <w:color w:val="auto"/>
          <w:spacing w:val="18"/>
          <w:sz w:val="22"/>
          <w:szCs w:val="22"/>
        </w:rPr>
      </w:pPr>
    </w:p>
    <w:p w14:paraId="0FA40806" w14:textId="77777777" w:rsidR="004F2456" w:rsidRPr="00147394" w:rsidRDefault="000E0386" w:rsidP="004F2456">
      <w:pPr>
        <w:adjustRightInd/>
        <w:spacing w:line="410" w:lineRule="exact"/>
        <w:ind w:leftChars="100" w:left="234" w:firstLineChars="100" w:firstLine="262"/>
        <w:rPr>
          <w:rFonts w:hAnsi="Times New Roman"/>
          <w:color w:val="auto"/>
          <w:spacing w:val="4"/>
          <w:sz w:val="22"/>
          <w:szCs w:val="22"/>
        </w:rPr>
      </w:pPr>
      <w:r w:rsidRPr="00147394">
        <w:rPr>
          <w:rFonts w:hAnsi="Times New Roman" w:hint="eastAsia"/>
          <w:color w:val="auto"/>
          <w:spacing w:val="4"/>
          <w:sz w:val="22"/>
          <w:szCs w:val="22"/>
        </w:rPr>
        <w:t>上記の委託業務について、発注者と受注者は、</w:t>
      </w:r>
      <w:r w:rsidR="004F2456" w:rsidRPr="00147394">
        <w:rPr>
          <w:rFonts w:hAnsi="Times New Roman" w:hint="eastAsia"/>
          <w:color w:val="auto"/>
          <w:spacing w:val="4"/>
          <w:sz w:val="22"/>
          <w:szCs w:val="22"/>
        </w:rPr>
        <w:t>各々の対等な立場に　お</w:t>
      </w:r>
      <w:r w:rsidRPr="00147394">
        <w:rPr>
          <w:rFonts w:hAnsi="Times New Roman" w:hint="eastAsia"/>
          <w:color w:val="auto"/>
          <w:spacing w:val="4"/>
          <w:sz w:val="22"/>
          <w:szCs w:val="22"/>
        </w:rPr>
        <w:t>ける合意に基づいて、別添の条項によって公正な委託契約を締結し</w:t>
      </w:r>
      <w:r w:rsidR="004F2456" w:rsidRPr="00147394">
        <w:rPr>
          <w:rFonts w:hAnsi="Times New Roman" w:hint="eastAsia"/>
          <w:color w:val="auto"/>
          <w:spacing w:val="4"/>
          <w:sz w:val="22"/>
          <w:szCs w:val="22"/>
        </w:rPr>
        <w:t xml:space="preserve">　</w:t>
      </w:r>
      <w:r w:rsidRPr="00147394">
        <w:rPr>
          <w:rFonts w:hAnsi="Times New Roman" w:hint="eastAsia"/>
          <w:color w:val="auto"/>
          <w:spacing w:val="4"/>
          <w:sz w:val="22"/>
          <w:szCs w:val="22"/>
        </w:rPr>
        <w:t>信義に従って誠実にこれを履行するものとする。</w:t>
      </w:r>
    </w:p>
    <w:p w14:paraId="22D47931" w14:textId="77777777" w:rsidR="00DD7BDE" w:rsidRPr="00147394" w:rsidRDefault="00DD7BDE" w:rsidP="00DD7BDE">
      <w:pPr>
        <w:adjustRightInd/>
        <w:spacing w:line="410" w:lineRule="exact"/>
        <w:ind w:leftChars="100" w:left="234" w:firstLineChars="100" w:firstLine="262"/>
        <w:rPr>
          <w:rFonts w:hAnsi="Times New Roman"/>
          <w:color w:val="auto"/>
          <w:spacing w:val="4"/>
          <w:sz w:val="22"/>
          <w:szCs w:val="22"/>
        </w:rPr>
      </w:pPr>
      <w:r w:rsidRPr="00147394">
        <w:rPr>
          <w:rFonts w:hAnsi="Times New Roman" w:hint="eastAsia"/>
          <w:color w:val="auto"/>
          <w:spacing w:val="4"/>
          <w:sz w:val="22"/>
          <w:szCs w:val="22"/>
        </w:rPr>
        <w:t>この</w:t>
      </w:r>
      <w:r w:rsidR="000E0386" w:rsidRPr="00147394">
        <w:rPr>
          <w:rFonts w:hAnsi="Times New Roman" w:hint="eastAsia"/>
          <w:color w:val="auto"/>
          <w:spacing w:val="4"/>
          <w:sz w:val="22"/>
          <w:szCs w:val="22"/>
        </w:rPr>
        <w:t>契約の証として</w:t>
      </w:r>
      <w:r w:rsidR="00C43681" w:rsidRPr="00147394">
        <w:rPr>
          <w:rFonts w:hAnsi="Times New Roman" w:hint="eastAsia"/>
          <w:color w:val="auto"/>
          <w:spacing w:val="4"/>
          <w:sz w:val="22"/>
          <w:szCs w:val="22"/>
        </w:rPr>
        <w:t>本契約書を</w:t>
      </w:r>
      <w:r w:rsidR="000E0386" w:rsidRPr="00147394">
        <w:rPr>
          <w:rFonts w:hAnsi="Times New Roman" w:hint="eastAsia"/>
          <w:color w:val="auto"/>
          <w:spacing w:val="4"/>
          <w:sz w:val="22"/>
          <w:szCs w:val="22"/>
        </w:rPr>
        <w:t>２通作成し、</w:t>
      </w:r>
      <w:r w:rsidR="00C43681" w:rsidRPr="00147394">
        <w:rPr>
          <w:rFonts w:hAnsi="Times New Roman" w:hint="eastAsia"/>
          <w:color w:val="auto"/>
          <w:spacing w:val="4"/>
          <w:sz w:val="22"/>
          <w:szCs w:val="22"/>
        </w:rPr>
        <w:t>発注者及び受注者が</w:t>
      </w:r>
      <w:r w:rsidR="000E0386" w:rsidRPr="00147394">
        <w:rPr>
          <w:rFonts w:hAnsi="Times New Roman" w:hint="eastAsia"/>
          <w:color w:val="auto"/>
          <w:spacing w:val="4"/>
          <w:sz w:val="22"/>
          <w:szCs w:val="22"/>
        </w:rPr>
        <w:t>記</w:t>
      </w:r>
    </w:p>
    <w:p w14:paraId="4C3A0A51" w14:textId="77777777" w:rsidR="00341270" w:rsidRPr="00147394" w:rsidRDefault="000E0386" w:rsidP="00DD7BDE">
      <w:pPr>
        <w:adjustRightInd/>
        <w:spacing w:line="410" w:lineRule="exact"/>
        <w:ind w:firstLineChars="50" w:firstLine="131"/>
        <w:rPr>
          <w:rFonts w:hAnsi="Times New Roman"/>
          <w:color w:val="auto"/>
          <w:spacing w:val="4"/>
          <w:sz w:val="22"/>
          <w:szCs w:val="22"/>
        </w:rPr>
      </w:pPr>
      <w:r w:rsidRPr="00147394">
        <w:rPr>
          <w:rFonts w:hAnsi="Times New Roman" w:hint="eastAsia"/>
          <w:color w:val="auto"/>
          <w:spacing w:val="4"/>
          <w:sz w:val="22"/>
          <w:szCs w:val="22"/>
        </w:rPr>
        <w:t>名押印の上、各自１通を保</w:t>
      </w:r>
      <w:r w:rsidR="00C43681" w:rsidRPr="00147394">
        <w:rPr>
          <w:rFonts w:hAnsi="Times New Roman" w:hint="eastAsia"/>
          <w:color w:val="auto"/>
          <w:spacing w:val="4"/>
          <w:sz w:val="22"/>
          <w:szCs w:val="22"/>
        </w:rPr>
        <w:t>持</w:t>
      </w:r>
      <w:r w:rsidRPr="00147394">
        <w:rPr>
          <w:rFonts w:hAnsi="Times New Roman" w:hint="eastAsia"/>
          <w:color w:val="auto"/>
          <w:spacing w:val="4"/>
          <w:sz w:val="22"/>
          <w:szCs w:val="22"/>
        </w:rPr>
        <w:t>する。</w:t>
      </w:r>
    </w:p>
    <w:p w14:paraId="69AAA422" w14:textId="77777777" w:rsidR="00341270" w:rsidRPr="00147394" w:rsidRDefault="00341270">
      <w:pPr>
        <w:adjustRightInd/>
        <w:rPr>
          <w:rFonts w:hAnsi="Times New Roman" w:cs="Times New Roman"/>
          <w:color w:val="auto"/>
          <w:spacing w:val="18"/>
          <w:sz w:val="22"/>
          <w:szCs w:val="22"/>
        </w:rPr>
      </w:pPr>
    </w:p>
    <w:p w14:paraId="52679CF8" w14:textId="5C4E3D8C" w:rsidR="00341270" w:rsidRPr="00147394" w:rsidRDefault="000E0386">
      <w:pPr>
        <w:adjustRightInd/>
        <w:spacing w:line="412" w:lineRule="exact"/>
        <w:rPr>
          <w:rFonts w:hAnsi="Times New Roman" w:cs="Times New Roman"/>
          <w:color w:val="auto"/>
          <w:spacing w:val="18"/>
          <w:sz w:val="22"/>
          <w:szCs w:val="22"/>
        </w:rPr>
      </w:pPr>
      <w:r w:rsidRPr="00147394">
        <w:rPr>
          <w:color w:val="auto"/>
          <w:spacing w:val="2"/>
          <w:sz w:val="22"/>
          <w:szCs w:val="22"/>
        </w:rPr>
        <w:t xml:space="preserve">                          </w:t>
      </w:r>
      <w:r w:rsidRPr="00147394">
        <w:rPr>
          <w:rFonts w:hAnsi="Times New Roman" w:hint="eastAsia"/>
          <w:color w:val="auto"/>
          <w:spacing w:val="4"/>
          <w:sz w:val="22"/>
          <w:szCs w:val="22"/>
        </w:rPr>
        <w:t xml:space="preserve">　　</w:t>
      </w:r>
      <w:r w:rsidRPr="00147394">
        <w:rPr>
          <w:color w:val="auto"/>
          <w:spacing w:val="2"/>
          <w:sz w:val="22"/>
          <w:szCs w:val="22"/>
        </w:rPr>
        <w:t xml:space="preserve">  </w:t>
      </w:r>
      <w:r w:rsidR="00147394">
        <w:rPr>
          <w:rFonts w:hAnsi="Times New Roman" w:hint="eastAsia"/>
          <w:color w:val="auto"/>
          <w:spacing w:val="4"/>
          <w:sz w:val="22"/>
          <w:szCs w:val="22"/>
        </w:rPr>
        <w:t xml:space="preserve">　　　　</w:t>
      </w:r>
      <w:r w:rsidRPr="00147394">
        <w:rPr>
          <w:rFonts w:hAnsi="Times New Roman" w:hint="eastAsia"/>
          <w:color w:val="auto"/>
          <w:spacing w:val="4"/>
          <w:sz w:val="22"/>
          <w:szCs w:val="22"/>
        </w:rPr>
        <w:t xml:space="preserve">　　年　　月　　日</w:t>
      </w:r>
    </w:p>
    <w:p w14:paraId="6BFDB028" w14:textId="77777777" w:rsidR="00341270" w:rsidRPr="00147394" w:rsidRDefault="00341270">
      <w:pPr>
        <w:adjustRightInd/>
        <w:rPr>
          <w:rFonts w:hAnsi="Times New Roman" w:cs="Times New Roman"/>
          <w:color w:val="auto"/>
          <w:spacing w:val="18"/>
          <w:sz w:val="22"/>
          <w:szCs w:val="22"/>
        </w:rPr>
      </w:pPr>
    </w:p>
    <w:p w14:paraId="7E5BD51B" w14:textId="77777777" w:rsidR="00341270" w:rsidRPr="00147394" w:rsidRDefault="00341270">
      <w:pPr>
        <w:adjustRightInd/>
        <w:rPr>
          <w:rFonts w:hAnsi="Times New Roman" w:cs="Times New Roman"/>
          <w:color w:val="auto"/>
          <w:spacing w:val="18"/>
          <w:sz w:val="22"/>
          <w:szCs w:val="22"/>
        </w:rPr>
      </w:pPr>
    </w:p>
    <w:p w14:paraId="240B6046" w14:textId="48F5B126"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　</w:t>
      </w:r>
      <w:r w:rsidRPr="00147394">
        <w:rPr>
          <w:color w:val="auto"/>
          <w:spacing w:val="2"/>
          <w:sz w:val="22"/>
          <w:szCs w:val="22"/>
        </w:rPr>
        <w:t xml:space="preserve">    </w:t>
      </w:r>
      <w:r w:rsidR="00C649EA" w:rsidRPr="00147394">
        <w:rPr>
          <w:rFonts w:hAnsi="Times New Roman" w:hint="eastAsia"/>
          <w:color w:val="auto"/>
          <w:spacing w:val="4"/>
          <w:sz w:val="22"/>
          <w:szCs w:val="22"/>
        </w:rPr>
        <w:t>契約担当者</w:t>
      </w:r>
      <w:r w:rsidR="00147394" w:rsidRPr="00147394">
        <w:rPr>
          <w:rFonts w:hAnsi="Times New Roman" w:hint="eastAsia"/>
          <w:color w:val="auto"/>
          <w:spacing w:val="4"/>
          <w:sz w:val="22"/>
          <w:szCs w:val="22"/>
        </w:rPr>
        <w:t xml:space="preserve">　住　　所 </w:t>
      </w:r>
      <w:r w:rsidR="00147394" w:rsidRPr="00147394">
        <w:rPr>
          <w:rFonts w:hAnsi="Times New Roman"/>
          <w:color w:val="auto"/>
          <w:spacing w:val="4"/>
          <w:sz w:val="22"/>
          <w:szCs w:val="22"/>
        </w:rPr>
        <w:t xml:space="preserve">       </w:t>
      </w:r>
      <w:r w:rsidR="00147394" w:rsidRPr="00147394">
        <w:rPr>
          <w:rFonts w:hAnsi="Times New Roman" w:hint="eastAsia"/>
          <w:color w:val="auto"/>
          <w:spacing w:val="4"/>
          <w:sz w:val="22"/>
          <w:szCs w:val="22"/>
        </w:rPr>
        <w:t>鹿児島県伊佐市大口里１８８８番地</w:t>
      </w:r>
    </w:p>
    <w:p w14:paraId="637933D2" w14:textId="277156BB" w:rsidR="00196F72" w:rsidRPr="00147394" w:rsidRDefault="000E0386">
      <w:pPr>
        <w:adjustRightInd/>
        <w:spacing w:line="412" w:lineRule="exact"/>
        <w:rPr>
          <w:rFonts w:hAnsi="Times New Roman"/>
          <w:color w:val="auto"/>
          <w:spacing w:val="4"/>
          <w:sz w:val="22"/>
          <w:szCs w:val="22"/>
        </w:rPr>
      </w:pPr>
      <w:r w:rsidRPr="00147394">
        <w:rPr>
          <w:color w:val="auto"/>
          <w:spacing w:val="2"/>
          <w:sz w:val="22"/>
          <w:szCs w:val="22"/>
        </w:rPr>
        <w:t xml:space="preserve">      </w:t>
      </w:r>
      <w:r w:rsidR="00147394">
        <w:rPr>
          <w:rFonts w:hint="eastAsia"/>
          <w:color w:val="auto"/>
          <w:spacing w:val="2"/>
          <w:sz w:val="22"/>
          <w:szCs w:val="22"/>
        </w:rPr>
        <w:t>（</w:t>
      </w:r>
      <w:r w:rsidR="00147394" w:rsidRPr="00147394">
        <w:rPr>
          <w:rFonts w:hAnsi="Times New Roman" w:hint="eastAsia"/>
          <w:color w:val="auto"/>
          <w:spacing w:val="4"/>
          <w:sz w:val="22"/>
          <w:szCs w:val="22"/>
        </w:rPr>
        <w:t>発注者</w:t>
      </w:r>
      <w:r w:rsidR="00147394">
        <w:rPr>
          <w:rFonts w:hAnsi="Times New Roman" w:hint="eastAsia"/>
          <w:color w:val="auto"/>
          <w:spacing w:val="4"/>
          <w:sz w:val="22"/>
          <w:szCs w:val="22"/>
        </w:rPr>
        <w:t>）</w:t>
      </w:r>
      <w:r w:rsidRPr="00147394">
        <w:rPr>
          <w:color w:val="auto"/>
          <w:spacing w:val="2"/>
          <w:sz w:val="22"/>
          <w:szCs w:val="22"/>
        </w:rPr>
        <w:t xml:space="preserve"> </w:t>
      </w:r>
      <w:r w:rsidR="00147394">
        <w:rPr>
          <w:rFonts w:hAnsi="Times New Roman" w:hint="eastAsia"/>
          <w:color w:val="auto"/>
          <w:spacing w:val="4"/>
          <w:sz w:val="22"/>
          <w:szCs w:val="22"/>
        </w:rPr>
        <w:t xml:space="preserve"> </w:t>
      </w:r>
      <w:r w:rsidR="00147394" w:rsidRPr="00147394">
        <w:rPr>
          <w:rFonts w:hAnsi="Times New Roman" w:hint="eastAsia"/>
          <w:color w:val="auto"/>
          <w:spacing w:val="4"/>
          <w:sz w:val="22"/>
          <w:szCs w:val="22"/>
        </w:rPr>
        <w:t xml:space="preserve">職　氏名　　　 </w:t>
      </w:r>
      <w:r w:rsidR="00147394" w:rsidRPr="00147394">
        <w:rPr>
          <w:rFonts w:hAnsi="Times New Roman"/>
          <w:color w:val="auto"/>
          <w:spacing w:val="4"/>
          <w:sz w:val="22"/>
          <w:szCs w:val="22"/>
        </w:rPr>
        <w:t xml:space="preserve"> </w:t>
      </w:r>
      <w:r w:rsidR="00147394" w:rsidRPr="00147394">
        <w:rPr>
          <w:rFonts w:hAnsi="Times New Roman" w:hint="eastAsia"/>
          <w:color w:val="auto"/>
          <w:spacing w:val="4"/>
          <w:sz w:val="22"/>
          <w:szCs w:val="22"/>
        </w:rPr>
        <w:t xml:space="preserve">伊佐市長　　橋本　欣也　　　</w:t>
      </w:r>
      <w:r w:rsidR="00147394" w:rsidRPr="00147394">
        <w:rPr>
          <w:rFonts w:hint="eastAsia"/>
          <w:sz w:val="22"/>
          <w:szCs w:val="22"/>
        </w:rPr>
        <w:t xml:space="preserve">　　</w:t>
      </w:r>
      <w:r w:rsidR="00147394" w:rsidRPr="00147394">
        <w:rPr>
          <w:rFonts w:hint="eastAsia"/>
          <w:sz w:val="22"/>
          <w:szCs w:val="22"/>
          <w:bdr w:val="single" w:sz="4" w:space="0" w:color="000000" w:frame="1"/>
        </w:rPr>
        <w:t>印</w:t>
      </w:r>
    </w:p>
    <w:p w14:paraId="3BC5E9B0" w14:textId="787542EC" w:rsidR="00341270" w:rsidRPr="00147394" w:rsidRDefault="000E0386">
      <w:pPr>
        <w:adjustRightInd/>
        <w:spacing w:line="412" w:lineRule="exact"/>
        <w:rPr>
          <w:rFonts w:hAnsi="Times New Roman" w:cs="Times New Roman"/>
          <w:color w:val="auto"/>
          <w:spacing w:val="18"/>
          <w:sz w:val="22"/>
          <w:szCs w:val="22"/>
        </w:rPr>
      </w:pPr>
      <w:r w:rsidRPr="00147394">
        <w:rPr>
          <w:rFonts w:hAnsi="Times New Roman" w:hint="eastAsia"/>
          <w:color w:val="auto"/>
          <w:spacing w:val="4"/>
          <w:sz w:val="22"/>
          <w:szCs w:val="22"/>
        </w:rPr>
        <w:t xml:space="preserve">　　　　　　</w:t>
      </w:r>
      <w:r w:rsidR="00C649EA" w:rsidRPr="00147394">
        <w:rPr>
          <w:rFonts w:hAnsi="Times New Roman" w:hint="eastAsia"/>
          <w:color w:val="auto"/>
          <w:spacing w:val="4"/>
          <w:sz w:val="22"/>
          <w:szCs w:val="22"/>
        </w:rPr>
        <w:t xml:space="preserve"> </w:t>
      </w:r>
      <w:r w:rsidRPr="00147394">
        <w:rPr>
          <w:rFonts w:hAnsi="Times New Roman" w:hint="eastAsia"/>
          <w:color w:val="auto"/>
          <w:spacing w:val="4"/>
          <w:sz w:val="22"/>
          <w:szCs w:val="22"/>
        </w:rPr>
        <w:t xml:space="preserve">　</w:t>
      </w:r>
    </w:p>
    <w:p w14:paraId="32A2DC15" w14:textId="77777777" w:rsidR="00341270" w:rsidRPr="00147394" w:rsidRDefault="000E0386">
      <w:pPr>
        <w:adjustRightInd/>
        <w:spacing w:line="412" w:lineRule="exact"/>
        <w:rPr>
          <w:rFonts w:hAnsi="Times New Roman" w:cs="Times New Roman"/>
          <w:color w:val="auto"/>
          <w:spacing w:val="18"/>
          <w:sz w:val="22"/>
          <w:szCs w:val="22"/>
        </w:rPr>
      </w:pPr>
      <w:r w:rsidRPr="00147394">
        <w:rPr>
          <w:color w:val="auto"/>
          <w:spacing w:val="2"/>
          <w:sz w:val="22"/>
          <w:szCs w:val="22"/>
        </w:rPr>
        <w:t xml:space="preserve"> </w:t>
      </w:r>
    </w:p>
    <w:p w14:paraId="2AB084F5" w14:textId="30EE572A" w:rsidR="00147394" w:rsidRDefault="000E0386" w:rsidP="00147394">
      <w:pPr>
        <w:adjustRightInd/>
        <w:spacing w:line="412" w:lineRule="exact"/>
        <w:ind w:firstLineChars="100" w:firstLine="262"/>
        <w:rPr>
          <w:rFonts w:hAnsi="Times New Roman"/>
          <w:color w:val="auto"/>
          <w:spacing w:val="4"/>
          <w:sz w:val="22"/>
          <w:szCs w:val="22"/>
        </w:rPr>
      </w:pPr>
      <w:r w:rsidRPr="00147394">
        <w:rPr>
          <w:rFonts w:hAnsi="Times New Roman" w:hint="eastAsia"/>
          <w:color w:val="auto"/>
          <w:spacing w:val="4"/>
          <w:sz w:val="22"/>
          <w:szCs w:val="22"/>
        </w:rPr>
        <w:t xml:space="preserve">　　</w:t>
      </w:r>
      <w:r w:rsidR="00147394" w:rsidRPr="00147394">
        <w:rPr>
          <w:rFonts w:hAnsi="Times New Roman" w:hint="eastAsia"/>
          <w:color w:val="auto"/>
          <w:spacing w:val="4"/>
          <w:sz w:val="22"/>
          <w:szCs w:val="22"/>
        </w:rPr>
        <w:t>請　負　者</w:t>
      </w:r>
      <w:r w:rsidR="00147394">
        <w:rPr>
          <w:rFonts w:hAnsi="Times New Roman" w:hint="eastAsia"/>
          <w:color w:val="auto"/>
          <w:spacing w:val="4"/>
          <w:sz w:val="22"/>
          <w:szCs w:val="22"/>
        </w:rPr>
        <w:t xml:space="preserve">　</w:t>
      </w:r>
      <w:r w:rsidR="00147394" w:rsidRPr="00147394">
        <w:rPr>
          <w:rFonts w:hAnsi="Times New Roman" w:hint="eastAsia"/>
          <w:color w:val="auto"/>
          <w:spacing w:val="4"/>
          <w:sz w:val="22"/>
          <w:szCs w:val="22"/>
        </w:rPr>
        <w:t>住　　　　所</w:t>
      </w:r>
    </w:p>
    <w:p w14:paraId="4292A366" w14:textId="5FB16AAA" w:rsidR="00147394" w:rsidRDefault="00147394" w:rsidP="00147394">
      <w:pPr>
        <w:adjustRightInd/>
        <w:spacing w:line="412" w:lineRule="exact"/>
        <w:ind w:firstLineChars="300" w:firstLine="786"/>
        <w:rPr>
          <w:rFonts w:hAnsi="Times New Roman"/>
          <w:color w:val="auto"/>
          <w:spacing w:val="4"/>
          <w:sz w:val="22"/>
          <w:szCs w:val="22"/>
        </w:rPr>
      </w:pPr>
      <w:r>
        <w:rPr>
          <w:rFonts w:hAnsi="Times New Roman" w:hint="eastAsia"/>
          <w:color w:val="auto"/>
          <w:spacing w:val="4"/>
          <w:sz w:val="22"/>
          <w:szCs w:val="22"/>
        </w:rPr>
        <w:t>（</w:t>
      </w:r>
      <w:r w:rsidRPr="00147394">
        <w:rPr>
          <w:rFonts w:hAnsi="Times New Roman" w:hint="eastAsia"/>
          <w:color w:val="auto"/>
          <w:spacing w:val="4"/>
          <w:sz w:val="22"/>
          <w:szCs w:val="22"/>
        </w:rPr>
        <w:t>受注者</w:t>
      </w:r>
      <w:r>
        <w:rPr>
          <w:rFonts w:hAnsi="Times New Roman" w:hint="eastAsia"/>
          <w:color w:val="auto"/>
          <w:spacing w:val="4"/>
          <w:sz w:val="22"/>
          <w:szCs w:val="22"/>
        </w:rPr>
        <w:t>）</w:t>
      </w:r>
      <w:r w:rsidRPr="00147394">
        <w:rPr>
          <w:color w:val="auto"/>
          <w:spacing w:val="2"/>
          <w:sz w:val="22"/>
          <w:szCs w:val="22"/>
        </w:rPr>
        <w:t xml:space="preserve">  </w:t>
      </w:r>
      <w:r w:rsidRPr="00147394">
        <w:rPr>
          <w:rFonts w:hAnsi="Times New Roman" w:hint="eastAsia"/>
          <w:color w:val="auto"/>
          <w:spacing w:val="4"/>
          <w:sz w:val="22"/>
          <w:szCs w:val="22"/>
        </w:rPr>
        <w:t>商号又は名称</w:t>
      </w:r>
    </w:p>
    <w:p w14:paraId="6DC07E0E" w14:textId="38B280CF" w:rsidR="00341270" w:rsidRPr="00147394" w:rsidRDefault="00147394" w:rsidP="00147394">
      <w:pPr>
        <w:adjustRightInd/>
        <w:spacing w:line="412" w:lineRule="exact"/>
        <w:ind w:firstLineChars="900" w:firstLine="2322"/>
        <w:rPr>
          <w:rFonts w:hAnsi="Times New Roman"/>
          <w:color w:val="auto"/>
          <w:spacing w:val="4"/>
          <w:sz w:val="22"/>
          <w:szCs w:val="22"/>
        </w:rPr>
      </w:pPr>
      <w:r w:rsidRPr="00147394">
        <w:rPr>
          <w:rFonts w:hint="eastAsia"/>
          <w:color w:val="auto"/>
          <w:spacing w:val="2"/>
          <w:sz w:val="22"/>
          <w:szCs w:val="22"/>
        </w:rPr>
        <w:t>代表者職氏名</w:t>
      </w:r>
      <w:r w:rsidR="000E0386" w:rsidRPr="00147394">
        <w:rPr>
          <w:color w:val="auto"/>
          <w:spacing w:val="2"/>
          <w:sz w:val="22"/>
          <w:szCs w:val="22"/>
        </w:rPr>
        <w:t xml:space="preserve">  </w:t>
      </w:r>
      <w:r w:rsidR="00560F0D" w:rsidRPr="00147394">
        <w:rPr>
          <w:rFonts w:hint="eastAsia"/>
          <w:sz w:val="22"/>
          <w:szCs w:val="22"/>
        </w:rPr>
        <w:t xml:space="preserve">　</w:t>
      </w:r>
      <w:r>
        <w:rPr>
          <w:rFonts w:hint="eastAsia"/>
          <w:sz w:val="22"/>
          <w:szCs w:val="22"/>
        </w:rPr>
        <w:t xml:space="preserve">　　　　　　　　　　　　　　　　　</w:t>
      </w:r>
      <w:r w:rsidR="00560F0D" w:rsidRPr="00147394">
        <w:rPr>
          <w:rFonts w:hint="eastAsia"/>
          <w:sz w:val="22"/>
          <w:szCs w:val="22"/>
          <w:bdr w:val="single" w:sz="4" w:space="0" w:color="000000" w:frame="1"/>
        </w:rPr>
        <w:t>印</w:t>
      </w:r>
    </w:p>
    <w:p w14:paraId="0CB0C631"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lastRenderedPageBreak/>
        <w:t>（総</w:t>
      </w:r>
      <w:r w:rsidRPr="00147394">
        <w:rPr>
          <w:rFonts w:cs="ＭＳ ゴシック"/>
          <w:color w:val="auto"/>
          <w:sz w:val="21"/>
          <w:szCs w:val="21"/>
        </w:rPr>
        <w:t xml:space="preserve">   </w:t>
      </w:r>
      <w:r w:rsidRPr="00147394">
        <w:rPr>
          <w:rFonts w:cs="ＭＳ ゴシック" w:hint="eastAsia"/>
          <w:color w:val="auto"/>
          <w:sz w:val="21"/>
          <w:szCs w:val="21"/>
        </w:rPr>
        <w:t>則）</w:t>
      </w:r>
    </w:p>
    <w:p w14:paraId="74AFF6E0"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 xml:space="preserve">第１条　</w:t>
      </w:r>
      <w:r w:rsidRPr="00147394">
        <w:rPr>
          <w:rFonts w:hint="eastAsia"/>
          <w:color w:val="auto"/>
          <w:sz w:val="21"/>
          <w:szCs w:val="21"/>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14:paraId="1D9EEE9B"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w:t>
      </w:r>
      <w:r w:rsidRPr="00147394">
        <w:rPr>
          <w:color w:val="auto"/>
          <w:sz w:val="21"/>
          <w:szCs w:val="21"/>
        </w:rPr>
        <w:t xml:space="preserve">  </w:t>
      </w:r>
      <w:r w:rsidRPr="00147394">
        <w:rPr>
          <w:rFonts w:hint="eastAsia"/>
          <w:color w:val="auto"/>
          <w:sz w:val="21"/>
          <w:szCs w:val="21"/>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85D4B3D" w14:textId="4D4A184B"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３</w:t>
      </w:r>
      <w:r w:rsidRPr="00147394">
        <w:rPr>
          <w:color w:val="auto"/>
          <w:sz w:val="21"/>
          <w:szCs w:val="21"/>
        </w:rPr>
        <w:t xml:space="preserve">  </w:t>
      </w:r>
      <w:r w:rsidRPr="00147394">
        <w:rPr>
          <w:rFonts w:hint="eastAsia"/>
          <w:color w:val="auto"/>
          <w:sz w:val="21"/>
          <w:szCs w:val="21"/>
        </w:rPr>
        <w:t>発注者は、その意</w:t>
      </w:r>
      <w:r w:rsidR="00D56FE3" w:rsidRPr="00147394">
        <w:rPr>
          <w:rFonts w:hint="eastAsia"/>
          <w:color w:val="auto"/>
          <w:sz w:val="21"/>
          <w:szCs w:val="21"/>
        </w:rPr>
        <w:t>図する成果物を完成させるため、業務に関する指示を受注者又は第15</w:t>
      </w:r>
      <w:r w:rsidRPr="00147394">
        <w:rPr>
          <w:rFonts w:hint="eastAsia"/>
          <w:color w:val="auto"/>
          <w:sz w:val="21"/>
          <w:szCs w:val="21"/>
        </w:rPr>
        <w:t>条に定める受注者の管理技術者に対して行うことができる。この場合において、受注</w:t>
      </w:r>
      <w:r w:rsidR="00D56FE3" w:rsidRPr="00147394">
        <w:rPr>
          <w:rFonts w:hint="eastAsia"/>
          <w:color w:val="auto"/>
          <w:sz w:val="21"/>
          <w:szCs w:val="21"/>
        </w:rPr>
        <w:t xml:space="preserve">  </w:t>
      </w:r>
      <w:r w:rsidRPr="00147394">
        <w:rPr>
          <w:rFonts w:hint="eastAsia"/>
          <w:color w:val="auto"/>
          <w:sz w:val="21"/>
          <w:szCs w:val="21"/>
        </w:rPr>
        <w:t>者又は受注者の管理技術者は、当該指示に従い業務を行わなければならない。</w:t>
      </w:r>
    </w:p>
    <w:p w14:paraId="2E1C4AC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w:t>
      </w:r>
      <w:r w:rsidRPr="00147394">
        <w:rPr>
          <w:color w:val="auto"/>
          <w:sz w:val="21"/>
          <w:szCs w:val="21"/>
        </w:rPr>
        <w:t xml:space="preserve">  </w:t>
      </w:r>
      <w:r w:rsidRPr="00147394">
        <w:rPr>
          <w:rFonts w:hint="eastAsia"/>
          <w:color w:val="auto"/>
          <w:sz w:val="21"/>
          <w:szCs w:val="21"/>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0E6DE2F4"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５</w:t>
      </w:r>
      <w:r w:rsidRPr="00147394">
        <w:rPr>
          <w:color w:val="auto"/>
          <w:sz w:val="21"/>
          <w:szCs w:val="21"/>
        </w:rPr>
        <w:t xml:space="preserve">  </w:t>
      </w:r>
      <w:r w:rsidRPr="00147394">
        <w:rPr>
          <w:rFonts w:hint="eastAsia"/>
          <w:color w:val="auto"/>
          <w:sz w:val="21"/>
          <w:szCs w:val="21"/>
        </w:rPr>
        <w:t>この契約の履行に関して発注者と受注者との間で用いる言語は、日本語とする。</w:t>
      </w:r>
    </w:p>
    <w:p w14:paraId="28A86DA1"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６</w:t>
      </w:r>
      <w:r w:rsidRPr="00147394">
        <w:rPr>
          <w:color w:val="auto"/>
          <w:sz w:val="21"/>
          <w:szCs w:val="21"/>
        </w:rPr>
        <w:t xml:space="preserve">  </w:t>
      </w:r>
      <w:r w:rsidRPr="00147394">
        <w:rPr>
          <w:rFonts w:hint="eastAsia"/>
          <w:color w:val="auto"/>
          <w:sz w:val="21"/>
          <w:szCs w:val="21"/>
        </w:rPr>
        <w:t>この契約書に定める金銭の支払に用いる通貨は、日本円とする。</w:t>
      </w:r>
    </w:p>
    <w:p w14:paraId="60827BCC"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７　この契約の履行に関して発注者と受注者との間で用いる計量単位は、設</w:t>
      </w:r>
      <w:r w:rsidR="00D56FE3" w:rsidRPr="00147394">
        <w:rPr>
          <w:rFonts w:hint="eastAsia"/>
          <w:color w:val="auto"/>
          <w:sz w:val="21"/>
          <w:szCs w:val="21"/>
        </w:rPr>
        <w:t>計仕様書に特別の定めがある場合を除き、計量法（平成４年法律第51</w:t>
      </w:r>
      <w:r w:rsidRPr="00147394">
        <w:rPr>
          <w:rFonts w:hint="eastAsia"/>
          <w:color w:val="auto"/>
          <w:sz w:val="21"/>
          <w:szCs w:val="21"/>
        </w:rPr>
        <w:t>号）に定めるものとする。</w:t>
      </w:r>
    </w:p>
    <w:p w14:paraId="08D437CD"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８</w:t>
      </w:r>
      <w:r w:rsidRPr="00147394">
        <w:rPr>
          <w:color w:val="auto"/>
          <w:sz w:val="21"/>
          <w:szCs w:val="21"/>
        </w:rPr>
        <w:t xml:space="preserve">  </w:t>
      </w:r>
      <w:r w:rsidRPr="00147394">
        <w:rPr>
          <w:rFonts w:hint="eastAsia"/>
          <w:color w:val="auto"/>
          <w:sz w:val="21"/>
          <w:szCs w:val="21"/>
        </w:rPr>
        <w:t>この</w:t>
      </w:r>
      <w:r w:rsidR="00D56FE3" w:rsidRPr="00147394">
        <w:rPr>
          <w:rFonts w:hint="eastAsia"/>
          <w:color w:val="auto"/>
          <w:sz w:val="21"/>
          <w:szCs w:val="21"/>
        </w:rPr>
        <w:t>契約書及び設計仕様書における期間の定めについては、民法（明治29年法律第89号）及び商法（明治32</w:t>
      </w:r>
      <w:r w:rsidRPr="00147394">
        <w:rPr>
          <w:rFonts w:hint="eastAsia"/>
          <w:color w:val="auto"/>
          <w:sz w:val="21"/>
          <w:szCs w:val="21"/>
        </w:rPr>
        <w:t>年法律第</w:t>
      </w:r>
      <w:r w:rsidR="00D56FE3" w:rsidRPr="00147394">
        <w:rPr>
          <w:rFonts w:hint="eastAsia"/>
          <w:color w:val="auto"/>
          <w:sz w:val="21"/>
          <w:szCs w:val="21"/>
        </w:rPr>
        <w:t>48</w:t>
      </w:r>
      <w:r w:rsidRPr="00147394">
        <w:rPr>
          <w:rFonts w:hint="eastAsia"/>
          <w:color w:val="auto"/>
          <w:sz w:val="21"/>
          <w:szCs w:val="21"/>
        </w:rPr>
        <w:t>号）の定めるところによるものとする。</w:t>
      </w:r>
    </w:p>
    <w:p w14:paraId="506D5C28"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９</w:t>
      </w:r>
      <w:r w:rsidRPr="00147394">
        <w:rPr>
          <w:color w:val="auto"/>
          <w:sz w:val="21"/>
          <w:szCs w:val="21"/>
        </w:rPr>
        <w:t xml:space="preserve">  </w:t>
      </w:r>
      <w:r w:rsidRPr="00147394">
        <w:rPr>
          <w:rFonts w:hint="eastAsia"/>
          <w:color w:val="auto"/>
          <w:sz w:val="21"/>
          <w:szCs w:val="21"/>
        </w:rPr>
        <w:t>この契約は、日本国の法令に準拠するものとする。</w:t>
      </w:r>
    </w:p>
    <w:p w14:paraId="0E755C9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color w:val="auto"/>
          <w:sz w:val="21"/>
          <w:szCs w:val="21"/>
        </w:rPr>
        <w:t xml:space="preserve">10  </w:t>
      </w:r>
      <w:r w:rsidRPr="00147394">
        <w:rPr>
          <w:rFonts w:hint="eastAsia"/>
          <w:color w:val="auto"/>
          <w:sz w:val="21"/>
          <w:szCs w:val="21"/>
        </w:rPr>
        <w:t>この契約に係る訴訟の提起又は調停（</w:t>
      </w:r>
      <w:r w:rsidR="00D56FE3" w:rsidRPr="00147394">
        <w:rPr>
          <w:rFonts w:hint="eastAsia"/>
          <w:color w:val="auto"/>
          <w:sz w:val="21"/>
          <w:szCs w:val="21"/>
        </w:rPr>
        <w:t>第56</w:t>
      </w:r>
      <w:r w:rsidRPr="00147394">
        <w:rPr>
          <w:rFonts w:hint="eastAsia"/>
          <w:color w:val="auto"/>
          <w:sz w:val="21"/>
          <w:szCs w:val="21"/>
        </w:rPr>
        <w:t>条の規定に基づき、発注者と受注者との協議の上選任される調停人が行うものを除く。）の申立てについては、日本国の裁判所をもって合意による専属的管轄裁判所とする。</w:t>
      </w:r>
    </w:p>
    <w:p w14:paraId="476D3869" w14:textId="77777777" w:rsidR="00A31F37" w:rsidRPr="00147394" w:rsidRDefault="00A31F37" w:rsidP="00A31F37">
      <w:pPr>
        <w:adjustRightInd/>
        <w:rPr>
          <w:rFonts w:cs="Times New Roman"/>
          <w:color w:val="auto"/>
          <w:spacing w:val="18"/>
          <w:sz w:val="21"/>
          <w:szCs w:val="21"/>
        </w:rPr>
      </w:pPr>
    </w:p>
    <w:p w14:paraId="4419F926"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（指示等及び協議の書面主義）</w:t>
      </w:r>
    </w:p>
    <w:p w14:paraId="3377FAF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第２条</w:t>
      </w:r>
      <w:r w:rsidRPr="00147394">
        <w:rPr>
          <w:rFonts w:hint="eastAsia"/>
          <w:color w:val="auto"/>
          <w:sz w:val="21"/>
          <w:szCs w:val="21"/>
        </w:rPr>
        <w:t xml:space="preserve">　この契約書に定める指示、催告、請求、通知、報告、申出、承諾、質疑、回答及び解除（以下「指示等」という。）は、書面により行わなければならない。</w:t>
      </w:r>
    </w:p>
    <w:p w14:paraId="1CE3157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w:t>
      </w:r>
      <w:r w:rsidRPr="00147394">
        <w:rPr>
          <w:color w:val="auto"/>
          <w:sz w:val="21"/>
          <w:szCs w:val="21"/>
        </w:rPr>
        <w:t xml:space="preserve">  </w:t>
      </w:r>
      <w:r w:rsidRPr="00147394">
        <w:rPr>
          <w:rFonts w:hint="eastAsia"/>
          <w:color w:val="auto"/>
          <w:sz w:val="21"/>
          <w:szCs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EBA6FBC"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w:t>
      </w:r>
      <w:r w:rsidRPr="00147394">
        <w:rPr>
          <w:color w:val="auto"/>
          <w:sz w:val="21"/>
          <w:szCs w:val="21"/>
        </w:rPr>
        <w:t xml:space="preserve">  </w:t>
      </w:r>
      <w:r w:rsidRPr="00147394">
        <w:rPr>
          <w:rFonts w:hint="eastAsia"/>
          <w:color w:val="auto"/>
          <w:sz w:val="21"/>
          <w:szCs w:val="21"/>
        </w:rPr>
        <w:t>発注者及び受注者は、この契約書の他の条項の規定に基づき協議を行うときは、当該協議の内要を書面に記録するものとする。</w:t>
      </w:r>
    </w:p>
    <w:p w14:paraId="615D5769" w14:textId="77777777" w:rsidR="00A31F37" w:rsidRPr="00147394" w:rsidRDefault="00A31F37" w:rsidP="00A31F37">
      <w:pPr>
        <w:adjustRightInd/>
        <w:rPr>
          <w:rFonts w:cs="Times New Roman"/>
          <w:color w:val="auto"/>
          <w:spacing w:val="18"/>
          <w:sz w:val="21"/>
          <w:szCs w:val="21"/>
        </w:rPr>
      </w:pPr>
    </w:p>
    <w:p w14:paraId="54EF485C"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（業務工程表の提出）</w:t>
      </w:r>
    </w:p>
    <w:p w14:paraId="7AB7DCD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第３条</w:t>
      </w:r>
      <w:r w:rsidR="00D56FE3" w:rsidRPr="00147394">
        <w:rPr>
          <w:rFonts w:hint="eastAsia"/>
          <w:color w:val="auto"/>
          <w:sz w:val="21"/>
          <w:szCs w:val="21"/>
        </w:rPr>
        <w:t xml:space="preserve">　受注者は、この契約締結後14</w:t>
      </w:r>
      <w:r w:rsidRPr="00147394">
        <w:rPr>
          <w:rFonts w:hint="eastAsia"/>
          <w:color w:val="auto"/>
          <w:sz w:val="21"/>
          <w:szCs w:val="21"/>
        </w:rPr>
        <w:t>日以内に設計仕様書に基づいて業務工程表を作成し、発注者に提出しなければならない。</w:t>
      </w:r>
    </w:p>
    <w:p w14:paraId="7AA11C9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発注者は、必要があると認めるときは、前項の業務工程表を受理した日から７日以内に、受注者に対してその修正を請求することができる。</w:t>
      </w:r>
    </w:p>
    <w:p w14:paraId="11D3CFDD"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5DA0B82"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４　業務工程表は、発注者及び受注者を拘束するものではない。</w:t>
      </w:r>
    </w:p>
    <w:p w14:paraId="18F832E0" w14:textId="77777777" w:rsidR="00A31F37" w:rsidRPr="00147394" w:rsidRDefault="00A31F37" w:rsidP="00A31F37">
      <w:pPr>
        <w:adjustRightInd/>
        <w:rPr>
          <w:rFonts w:cs="Times New Roman"/>
          <w:color w:val="auto"/>
          <w:spacing w:val="18"/>
          <w:sz w:val="21"/>
          <w:szCs w:val="21"/>
        </w:rPr>
      </w:pPr>
    </w:p>
    <w:p w14:paraId="04C47B2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（契約の保証）</w:t>
      </w:r>
    </w:p>
    <w:p w14:paraId="00B4DDA9" w14:textId="77777777" w:rsidR="00A31F37" w:rsidRPr="00147394" w:rsidRDefault="00A31F37" w:rsidP="00A31F37">
      <w:pPr>
        <w:tabs>
          <w:tab w:val="left" w:pos="236"/>
        </w:tabs>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第４条</w:t>
      </w:r>
      <w:r w:rsidRPr="00147394">
        <w:rPr>
          <w:color w:val="auto"/>
          <w:sz w:val="21"/>
          <w:szCs w:val="21"/>
        </w:rPr>
        <w:t xml:space="preserve"> </w:t>
      </w:r>
      <w:r w:rsidRPr="00147394">
        <w:rPr>
          <w:rFonts w:hint="eastAsia"/>
          <w:color w:val="auto"/>
          <w:sz w:val="21"/>
          <w:szCs w:val="21"/>
        </w:rPr>
        <w:t>この契約に要する保証については、第４条の</w:t>
      </w:r>
      <w:r w:rsidRPr="00147394">
        <w:rPr>
          <w:color w:val="auto"/>
          <w:sz w:val="21"/>
          <w:szCs w:val="21"/>
          <w:u w:val="single"/>
        </w:rPr>
        <w:t xml:space="preserve">     </w:t>
      </w:r>
      <w:r w:rsidRPr="00147394">
        <w:rPr>
          <w:rFonts w:hint="eastAsia"/>
          <w:color w:val="auto"/>
          <w:sz w:val="21"/>
          <w:szCs w:val="21"/>
        </w:rPr>
        <w:t>に定めるところによるものとし、第４条の</w:t>
      </w:r>
      <w:r w:rsidRPr="00147394">
        <w:rPr>
          <w:color w:val="auto"/>
          <w:sz w:val="21"/>
          <w:szCs w:val="21"/>
          <w:u w:val="single"/>
        </w:rPr>
        <w:t xml:space="preserve">     </w:t>
      </w:r>
      <w:r w:rsidRPr="00147394">
        <w:rPr>
          <w:rFonts w:hint="eastAsia"/>
          <w:color w:val="auto"/>
          <w:sz w:val="21"/>
          <w:szCs w:val="21"/>
        </w:rPr>
        <w:t>の規定は適用しない。</w:t>
      </w:r>
    </w:p>
    <w:p w14:paraId="35A85E1C" w14:textId="77777777" w:rsidR="00A31F37" w:rsidRPr="00147394" w:rsidRDefault="00A31F37" w:rsidP="00A31F37">
      <w:pPr>
        <w:adjustRightInd/>
        <w:rPr>
          <w:rFonts w:cs="Times New Roman"/>
          <w:color w:val="auto"/>
          <w:spacing w:val="18"/>
          <w:sz w:val="21"/>
          <w:szCs w:val="21"/>
        </w:rPr>
      </w:pPr>
    </w:p>
    <w:p w14:paraId="172F171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第４条の２</w:t>
      </w:r>
      <w:r w:rsidRPr="00147394">
        <w:rPr>
          <w:rFonts w:hint="eastAsia"/>
          <w:color w:val="auto"/>
          <w:sz w:val="21"/>
          <w:szCs w:val="21"/>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14:paraId="049688A8"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一　契約保証金の納付</w:t>
      </w:r>
    </w:p>
    <w:p w14:paraId="1E0555B2"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二</w:t>
      </w:r>
      <w:r w:rsidRPr="00147394">
        <w:rPr>
          <w:color w:val="auto"/>
          <w:sz w:val="21"/>
          <w:szCs w:val="21"/>
        </w:rPr>
        <w:t xml:space="preserve">  </w:t>
      </w:r>
      <w:r w:rsidRPr="00147394">
        <w:rPr>
          <w:rFonts w:hint="eastAsia"/>
          <w:color w:val="auto"/>
          <w:sz w:val="21"/>
          <w:szCs w:val="21"/>
        </w:rPr>
        <w:t>契約保証金の納付に代わる担保となる有価証券等の提供</w:t>
      </w:r>
    </w:p>
    <w:p w14:paraId="4DB55E23"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三　この契約による債務の不履行により生ずる損害金の支払を保証する銀行又は発注者が確実と認める金融機関等の保証</w:t>
      </w:r>
    </w:p>
    <w:p w14:paraId="41E941B3"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四</w:t>
      </w:r>
      <w:r w:rsidRPr="00147394">
        <w:rPr>
          <w:color w:val="auto"/>
          <w:sz w:val="21"/>
          <w:szCs w:val="21"/>
        </w:rPr>
        <w:t xml:space="preserve">  </w:t>
      </w:r>
      <w:r w:rsidRPr="00147394">
        <w:rPr>
          <w:rFonts w:hint="eastAsia"/>
          <w:color w:val="auto"/>
          <w:sz w:val="21"/>
          <w:szCs w:val="21"/>
        </w:rPr>
        <w:t>この契約による債務の履行を保証する公共工事履行保証証券による保証</w:t>
      </w:r>
    </w:p>
    <w:p w14:paraId="2C8A59D4"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五</w:t>
      </w:r>
      <w:r w:rsidRPr="00147394">
        <w:rPr>
          <w:color w:val="auto"/>
          <w:sz w:val="21"/>
          <w:szCs w:val="21"/>
        </w:rPr>
        <w:t xml:space="preserve">  </w:t>
      </w:r>
      <w:r w:rsidRPr="00147394">
        <w:rPr>
          <w:rFonts w:hint="eastAsia"/>
          <w:color w:val="auto"/>
          <w:sz w:val="21"/>
          <w:szCs w:val="21"/>
        </w:rPr>
        <w:t>この契約による債務の不履行により生ずる損害をてん補する履行保証保険契約の締結</w:t>
      </w:r>
    </w:p>
    <w:p w14:paraId="52A4DFC6" w14:textId="1958C32F" w:rsidR="00186926" w:rsidRPr="00147394" w:rsidRDefault="00186926" w:rsidP="00186926">
      <w:pPr>
        <w:ind w:left="244" w:hangingChars="100" w:hanging="244"/>
        <w:rPr>
          <w:color w:val="auto"/>
          <w:sz w:val="21"/>
          <w:szCs w:val="21"/>
        </w:rPr>
      </w:pPr>
      <w:r w:rsidRPr="00147394">
        <w:rPr>
          <w:color w:val="auto"/>
          <w:sz w:val="21"/>
          <w:szCs w:val="21"/>
        </w:rPr>
        <w:t xml:space="preserve">２　</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前項の規定による保険証券の寄託に代えて</w:t>
      </w:r>
      <w:r w:rsidR="00C649EA" w:rsidRPr="00147394">
        <w:rPr>
          <w:rFonts w:hint="eastAsia"/>
          <w:color w:val="auto"/>
          <w:sz w:val="21"/>
          <w:szCs w:val="21"/>
        </w:rPr>
        <w:t>、</w:t>
      </w:r>
      <w:r w:rsidRPr="00147394">
        <w:rPr>
          <w:rFonts w:hint="eastAsia"/>
          <w:color w:val="auto"/>
          <w:sz w:val="21"/>
          <w:szCs w:val="21"/>
        </w:rPr>
        <w:t>電子情報処理組織を使用する方法その他の情報通信の技術を利用する方法（以下「電磁的方法」という。）であって</w:t>
      </w:r>
      <w:r w:rsidR="00C649EA" w:rsidRPr="00147394">
        <w:rPr>
          <w:rFonts w:hint="eastAsia"/>
          <w:color w:val="auto"/>
          <w:sz w:val="21"/>
          <w:szCs w:val="21"/>
        </w:rPr>
        <w:t>、</w:t>
      </w:r>
      <w:r w:rsidRPr="00147394">
        <w:rPr>
          <w:rFonts w:hint="eastAsia"/>
          <w:color w:val="auto"/>
          <w:sz w:val="21"/>
          <w:szCs w:val="21"/>
        </w:rPr>
        <w:t>当該履行保証保険契約の相手方が定め</w:t>
      </w:r>
      <w:r w:rsidR="00C649EA" w:rsidRPr="00147394">
        <w:rPr>
          <w:rFonts w:hint="eastAsia"/>
          <w:color w:val="auto"/>
          <w:sz w:val="21"/>
          <w:szCs w:val="21"/>
        </w:rPr>
        <w:t>、</w:t>
      </w:r>
      <w:r w:rsidRPr="00147394">
        <w:rPr>
          <w:rFonts w:hint="eastAsia"/>
          <w:color w:val="auto"/>
          <w:sz w:val="21"/>
          <w:szCs w:val="21"/>
        </w:rPr>
        <w:t>発注者が認めた措置を講ずることができる。この場合において</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当該保険証券を寄託したものとみなす。</w:t>
      </w:r>
    </w:p>
    <w:p w14:paraId="1A298CE4"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３　第１項の保証に係る契約保証金の額、保証金額又は保険金額（第６項において「保証の額」という。）は、業務委託料の10分の１以上としなければならない。</w:t>
      </w:r>
    </w:p>
    <w:p w14:paraId="470ED820" w14:textId="4C85E43F" w:rsidR="00186926" w:rsidRPr="00147394" w:rsidRDefault="00186926" w:rsidP="00186926">
      <w:pPr>
        <w:adjustRightInd/>
        <w:ind w:left="236" w:rightChars="-100" w:right="-234" w:hanging="236"/>
        <w:rPr>
          <w:color w:val="auto"/>
          <w:sz w:val="21"/>
          <w:szCs w:val="21"/>
        </w:rPr>
      </w:pPr>
      <w:r w:rsidRPr="00147394">
        <w:rPr>
          <w:rFonts w:hint="eastAsia"/>
          <w:color w:val="auto"/>
          <w:sz w:val="21"/>
          <w:szCs w:val="21"/>
        </w:rPr>
        <w:t>４</w:t>
      </w:r>
      <w:r w:rsidRPr="00147394">
        <w:rPr>
          <w:color w:val="auto"/>
          <w:sz w:val="21"/>
          <w:szCs w:val="21"/>
        </w:rPr>
        <w:t xml:space="preserve">　受注者が第</w:t>
      </w:r>
      <w:r w:rsidRPr="00147394">
        <w:rPr>
          <w:rFonts w:hint="eastAsia"/>
          <w:color w:val="auto"/>
          <w:sz w:val="21"/>
          <w:szCs w:val="21"/>
        </w:rPr>
        <w:t>１</w:t>
      </w:r>
      <w:r w:rsidRPr="00147394">
        <w:rPr>
          <w:color w:val="auto"/>
          <w:sz w:val="21"/>
          <w:szCs w:val="21"/>
        </w:rPr>
        <w:t>項第</w:t>
      </w:r>
      <w:r w:rsidRPr="00147394">
        <w:rPr>
          <w:rFonts w:hint="eastAsia"/>
          <w:color w:val="auto"/>
          <w:sz w:val="21"/>
          <w:szCs w:val="21"/>
        </w:rPr>
        <w:t>三</w:t>
      </w:r>
      <w:r w:rsidRPr="00147394">
        <w:rPr>
          <w:color w:val="auto"/>
          <w:sz w:val="21"/>
          <w:szCs w:val="21"/>
        </w:rPr>
        <w:t>号から第</w:t>
      </w:r>
      <w:r w:rsidRPr="00147394">
        <w:rPr>
          <w:rFonts w:hint="eastAsia"/>
          <w:color w:val="auto"/>
          <w:sz w:val="21"/>
          <w:szCs w:val="21"/>
        </w:rPr>
        <w:t>五</w:t>
      </w:r>
      <w:r w:rsidRPr="00147394">
        <w:rPr>
          <w:color w:val="auto"/>
          <w:sz w:val="21"/>
          <w:szCs w:val="21"/>
        </w:rPr>
        <w:t>号までのいずれかに掲げる</w:t>
      </w:r>
      <w:r w:rsidRPr="00147394">
        <w:rPr>
          <w:rFonts w:hint="eastAsia"/>
          <w:color w:val="auto"/>
          <w:sz w:val="21"/>
          <w:szCs w:val="21"/>
        </w:rPr>
        <w:t>保証</w:t>
      </w:r>
      <w:r w:rsidRPr="00147394">
        <w:rPr>
          <w:color w:val="auto"/>
          <w:sz w:val="21"/>
          <w:szCs w:val="21"/>
        </w:rPr>
        <w:t>を付す場合は</w:t>
      </w:r>
      <w:r w:rsidR="00C649EA" w:rsidRPr="00147394">
        <w:rPr>
          <w:color w:val="auto"/>
          <w:sz w:val="21"/>
          <w:szCs w:val="21"/>
        </w:rPr>
        <w:t>、</w:t>
      </w:r>
      <w:r w:rsidRPr="00147394">
        <w:rPr>
          <w:color w:val="auto"/>
          <w:sz w:val="21"/>
          <w:szCs w:val="21"/>
        </w:rPr>
        <w:t>当該保証は第</w:t>
      </w:r>
      <w:r w:rsidRPr="00147394">
        <w:rPr>
          <w:rFonts w:hint="eastAsia"/>
          <w:color w:val="auto"/>
          <w:sz w:val="21"/>
          <w:szCs w:val="21"/>
        </w:rPr>
        <w:t>52</w:t>
      </w:r>
      <w:r w:rsidRPr="00147394">
        <w:rPr>
          <w:color w:val="auto"/>
          <w:sz w:val="21"/>
          <w:szCs w:val="21"/>
        </w:rPr>
        <w:t>条第３項各号に</w:t>
      </w:r>
      <w:r w:rsidRPr="00147394">
        <w:rPr>
          <w:rFonts w:hint="eastAsia"/>
          <w:color w:val="auto"/>
          <w:sz w:val="21"/>
          <w:szCs w:val="21"/>
        </w:rPr>
        <w:t>規定する者</w:t>
      </w:r>
      <w:r w:rsidRPr="00147394">
        <w:rPr>
          <w:color w:val="auto"/>
          <w:sz w:val="21"/>
          <w:szCs w:val="21"/>
        </w:rPr>
        <w:t>による契約の解除の場合についても保証するものでなければならない。</w:t>
      </w:r>
    </w:p>
    <w:p w14:paraId="1F86208A"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５</w:t>
      </w:r>
      <w:r w:rsidRPr="00147394">
        <w:rPr>
          <w:color w:val="auto"/>
          <w:sz w:val="21"/>
          <w:szCs w:val="21"/>
        </w:rPr>
        <w:t xml:space="preserve">  </w:t>
      </w:r>
      <w:r w:rsidRPr="00147394">
        <w:rPr>
          <w:rFonts w:hint="eastAsia"/>
          <w:color w:val="auto"/>
          <w:sz w:val="21"/>
          <w:szCs w:val="21"/>
        </w:rPr>
        <w:t>第１項の規定により、受注者が同項第二号又は第三号に掲げる保証を付したときは、当該保証は契約保証金に代わる担保の提供として行われたものとし、同項第四号</w:t>
      </w:r>
      <w:r w:rsidRPr="00147394">
        <w:rPr>
          <w:rFonts w:hint="eastAsia"/>
          <w:color w:val="auto"/>
          <w:sz w:val="21"/>
          <w:szCs w:val="21"/>
        </w:rPr>
        <w:lastRenderedPageBreak/>
        <w:t>又は第五号に掲げる保証を付したときは、契約保証金の納付を免除する。</w:t>
      </w:r>
    </w:p>
    <w:p w14:paraId="779B0A99"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11F27FD4" w14:textId="77777777" w:rsidR="00A31F37" w:rsidRPr="00147394" w:rsidRDefault="00A31F37" w:rsidP="00A31F37">
      <w:pPr>
        <w:adjustRightInd/>
        <w:rPr>
          <w:rFonts w:cs="Times New Roman"/>
          <w:color w:val="auto"/>
          <w:spacing w:val="18"/>
          <w:sz w:val="21"/>
          <w:szCs w:val="21"/>
        </w:rPr>
      </w:pPr>
    </w:p>
    <w:p w14:paraId="1F1E9F64"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第４条の３</w:t>
      </w:r>
      <w:r w:rsidRPr="00147394">
        <w:rPr>
          <w:rFonts w:hint="eastAsia"/>
          <w:color w:val="auto"/>
          <w:sz w:val="21"/>
          <w:szCs w:val="21"/>
        </w:rPr>
        <w:t xml:space="preserve">　受注者は、この契約の保証を要しない。</w:t>
      </w:r>
    </w:p>
    <w:p w14:paraId="74D57BB8" w14:textId="77777777" w:rsidR="00A31F37" w:rsidRPr="00147394" w:rsidRDefault="00A31F37" w:rsidP="00A31F37">
      <w:pPr>
        <w:adjustRightInd/>
        <w:rPr>
          <w:rFonts w:cs="Times New Roman"/>
          <w:color w:val="auto"/>
          <w:spacing w:val="18"/>
          <w:sz w:val="21"/>
          <w:szCs w:val="21"/>
        </w:rPr>
      </w:pPr>
    </w:p>
    <w:p w14:paraId="3CF82B1E"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（権利義務の譲渡等の禁止）</w:t>
      </w:r>
    </w:p>
    <w:p w14:paraId="179AFFAF"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第５条</w:t>
      </w:r>
      <w:r w:rsidRPr="00147394">
        <w:rPr>
          <w:rFonts w:hint="eastAsia"/>
          <w:color w:val="auto"/>
          <w:sz w:val="21"/>
          <w:szCs w:val="21"/>
        </w:rPr>
        <w:t xml:space="preserve">　受注者は、この契約により生ずる権利又は義務を第三者に譲渡し、又は承継させてはならない。ただし、あらかじめ、発注者の承諾を得た場合は、この限りでない。</w:t>
      </w:r>
    </w:p>
    <w:p w14:paraId="304F91A0"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79271AD" w14:textId="4B2964F9"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３</w:t>
      </w:r>
      <w:r w:rsidRPr="00147394">
        <w:rPr>
          <w:color w:val="auto"/>
          <w:sz w:val="21"/>
          <w:szCs w:val="21"/>
        </w:rPr>
        <w:t xml:space="preserve">　受注者が前払金</w:t>
      </w:r>
      <w:r w:rsidRPr="00147394">
        <w:rPr>
          <w:rFonts w:hint="eastAsia"/>
          <w:color w:val="auto"/>
          <w:sz w:val="21"/>
          <w:szCs w:val="21"/>
        </w:rPr>
        <w:t>の</w:t>
      </w:r>
      <w:r w:rsidRPr="00147394">
        <w:rPr>
          <w:color w:val="auto"/>
          <w:sz w:val="21"/>
          <w:szCs w:val="21"/>
        </w:rPr>
        <w:t>使用や部分払</w:t>
      </w:r>
      <w:r w:rsidRPr="00147394">
        <w:rPr>
          <w:rFonts w:hint="eastAsia"/>
          <w:color w:val="auto"/>
          <w:sz w:val="21"/>
          <w:szCs w:val="21"/>
        </w:rPr>
        <w:t>等</w:t>
      </w:r>
      <w:r w:rsidRPr="00147394">
        <w:rPr>
          <w:color w:val="auto"/>
          <w:sz w:val="21"/>
          <w:szCs w:val="21"/>
        </w:rPr>
        <w:t>によってもなおこの契約の履行に必要な資金が</w:t>
      </w:r>
      <w:r w:rsidRPr="00147394">
        <w:rPr>
          <w:rFonts w:hint="eastAsia"/>
          <w:color w:val="auto"/>
          <w:sz w:val="21"/>
          <w:szCs w:val="21"/>
        </w:rPr>
        <w:t>不足</w:t>
      </w:r>
      <w:r w:rsidRPr="00147394">
        <w:rPr>
          <w:color w:val="auto"/>
          <w:sz w:val="21"/>
          <w:szCs w:val="21"/>
        </w:rPr>
        <w:t>することを疎明したときは</w:t>
      </w:r>
      <w:r w:rsidR="00C649EA" w:rsidRPr="00147394">
        <w:rPr>
          <w:color w:val="auto"/>
          <w:sz w:val="21"/>
          <w:szCs w:val="21"/>
        </w:rPr>
        <w:t>、</w:t>
      </w:r>
      <w:r w:rsidRPr="00147394">
        <w:rPr>
          <w:color w:val="auto"/>
          <w:sz w:val="21"/>
          <w:szCs w:val="21"/>
        </w:rPr>
        <w:t>発注者は</w:t>
      </w:r>
      <w:r w:rsidR="00C649EA" w:rsidRPr="00147394">
        <w:rPr>
          <w:color w:val="auto"/>
          <w:sz w:val="21"/>
          <w:szCs w:val="21"/>
        </w:rPr>
        <w:t>、</w:t>
      </w:r>
      <w:r w:rsidRPr="00147394">
        <w:rPr>
          <w:color w:val="auto"/>
          <w:sz w:val="21"/>
          <w:szCs w:val="21"/>
        </w:rPr>
        <w:t>特段の理由がある場合を除き</w:t>
      </w:r>
      <w:r w:rsidR="00C649EA" w:rsidRPr="00147394">
        <w:rPr>
          <w:color w:val="auto"/>
          <w:sz w:val="21"/>
          <w:szCs w:val="21"/>
        </w:rPr>
        <w:t>、</w:t>
      </w:r>
      <w:r w:rsidRPr="00147394">
        <w:rPr>
          <w:rFonts w:hint="eastAsia"/>
          <w:color w:val="auto"/>
          <w:sz w:val="21"/>
          <w:szCs w:val="21"/>
        </w:rPr>
        <w:t>受注者の業務委託料債権の譲渡について</w:t>
      </w:r>
      <w:r w:rsidR="00C649EA" w:rsidRPr="00147394">
        <w:rPr>
          <w:rFonts w:hint="eastAsia"/>
          <w:color w:val="auto"/>
          <w:sz w:val="21"/>
          <w:szCs w:val="21"/>
        </w:rPr>
        <w:t>、</w:t>
      </w:r>
      <w:r w:rsidRPr="00147394">
        <w:rPr>
          <w:rFonts w:hint="eastAsia"/>
          <w:color w:val="auto"/>
          <w:sz w:val="21"/>
          <w:szCs w:val="21"/>
        </w:rPr>
        <w:t>第１項ただし書の承諾をしなければならない。</w:t>
      </w:r>
    </w:p>
    <w:p w14:paraId="481FEFC9" w14:textId="7670FC8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受注者は</w:t>
      </w:r>
      <w:r w:rsidR="00C649EA" w:rsidRPr="00147394">
        <w:rPr>
          <w:rFonts w:hint="eastAsia"/>
          <w:color w:val="auto"/>
          <w:sz w:val="21"/>
          <w:szCs w:val="21"/>
        </w:rPr>
        <w:t>、</w:t>
      </w:r>
      <w:r w:rsidRPr="00147394">
        <w:rPr>
          <w:rFonts w:hint="eastAsia"/>
          <w:color w:val="auto"/>
          <w:sz w:val="21"/>
          <w:szCs w:val="21"/>
        </w:rPr>
        <w:t>前項の規定により</w:t>
      </w:r>
      <w:r w:rsidR="00C649EA" w:rsidRPr="00147394">
        <w:rPr>
          <w:rFonts w:hint="eastAsia"/>
          <w:color w:val="auto"/>
          <w:sz w:val="21"/>
          <w:szCs w:val="21"/>
        </w:rPr>
        <w:t>、</w:t>
      </w:r>
      <w:r w:rsidRPr="00147394">
        <w:rPr>
          <w:rFonts w:hint="eastAsia"/>
          <w:color w:val="auto"/>
          <w:sz w:val="21"/>
          <w:szCs w:val="21"/>
        </w:rPr>
        <w:t>第１項ただし書の承諾を受けた場合は</w:t>
      </w:r>
      <w:r w:rsidR="00C649EA" w:rsidRPr="00147394">
        <w:rPr>
          <w:rFonts w:hint="eastAsia"/>
          <w:color w:val="auto"/>
          <w:sz w:val="21"/>
          <w:szCs w:val="21"/>
        </w:rPr>
        <w:t>、</w:t>
      </w:r>
      <w:r w:rsidRPr="00147394">
        <w:rPr>
          <w:rFonts w:hint="eastAsia"/>
          <w:color w:val="auto"/>
          <w:sz w:val="21"/>
          <w:szCs w:val="21"/>
        </w:rPr>
        <w:t>業務委託料債権の譲渡により得た資金をこの契約の履行以外に使用してはならず</w:t>
      </w:r>
      <w:r w:rsidR="00C649EA" w:rsidRPr="00147394">
        <w:rPr>
          <w:rFonts w:hint="eastAsia"/>
          <w:color w:val="auto"/>
          <w:sz w:val="21"/>
          <w:szCs w:val="21"/>
        </w:rPr>
        <w:t>、</w:t>
      </w:r>
      <w:r w:rsidRPr="00147394">
        <w:rPr>
          <w:rFonts w:hint="eastAsia"/>
          <w:color w:val="auto"/>
          <w:sz w:val="21"/>
          <w:szCs w:val="21"/>
        </w:rPr>
        <w:t>またその使途を疎明する書類を発注者に提出しなければならない。</w:t>
      </w:r>
    </w:p>
    <w:p w14:paraId="0C3EC844" w14:textId="77777777" w:rsidR="00A31F37" w:rsidRPr="00147394" w:rsidRDefault="00A31F37" w:rsidP="00A31F37">
      <w:pPr>
        <w:adjustRightInd/>
        <w:rPr>
          <w:rFonts w:cs="Times New Roman"/>
          <w:color w:val="auto"/>
          <w:spacing w:val="18"/>
          <w:sz w:val="21"/>
          <w:szCs w:val="21"/>
        </w:rPr>
      </w:pPr>
    </w:p>
    <w:p w14:paraId="5F958ECD" w14:textId="77777777" w:rsidR="00A31F37" w:rsidRPr="00147394" w:rsidRDefault="00095C56" w:rsidP="00A31F37">
      <w:pPr>
        <w:adjustRightInd/>
        <w:rPr>
          <w:rFonts w:cs="Times New Roman"/>
          <w:color w:val="auto"/>
          <w:spacing w:val="18"/>
          <w:sz w:val="21"/>
          <w:szCs w:val="21"/>
        </w:rPr>
      </w:pPr>
      <w:r w:rsidRPr="00147394">
        <w:rPr>
          <w:rFonts w:cs="ＭＳ ゴシック" w:hint="eastAsia"/>
          <w:color w:val="auto"/>
          <w:sz w:val="21"/>
          <w:szCs w:val="21"/>
        </w:rPr>
        <w:t>（秘密の保護</w:t>
      </w:r>
      <w:r w:rsidR="00A31F37" w:rsidRPr="00147394">
        <w:rPr>
          <w:rFonts w:cs="ＭＳ ゴシック" w:hint="eastAsia"/>
          <w:color w:val="auto"/>
          <w:sz w:val="21"/>
          <w:szCs w:val="21"/>
        </w:rPr>
        <w:t>）</w:t>
      </w:r>
    </w:p>
    <w:p w14:paraId="07942DDC" w14:textId="77777777" w:rsidR="00A31F37" w:rsidRPr="00147394" w:rsidRDefault="00A31F37" w:rsidP="00A31F37">
      <w:pPr>
        <w:tabs>
          <w:tab w:val="left" w:pos="236"/>
        </w:tabs>
        <w:adjustRightInd/>
        <w:ind w:left="236" w:hanging="236"/>
        <w:rPr>
          <w:rFonts w:cs="Times New Roman"/>
          <w:color w:val="auto"/>
          <w:spacing w:val="18"/>
          <w:sz w:val="21"/>
          <w:szCs w:val="21"/>
        </w:rPr>
      </w:pPr>
      <w:r w:rsidRPr="00147394">
        <w:rPr>
          <w:rFonts w:cs="ＭＳ ゴシック" w:hint="eastAsia"/>
          <w:color w:val="auto"/>
          <w:sz w:val="21"/>
          <w:szCs w:val="21"/>
        </w:rPr>
        <w:t>第６条</w:t>
      </w:r>
      <w:r w:rsidRPr="00147394">
        <w:rPr>
          <w:rFonts w:hint="eastAsia"/>
          <w:color w:val="auto"/>
          <w:sz w:val="21"/>
          <w:szCs w:val="21"/>
        </w:rPr>
        <w:t xml:space="preserve">　受注者は、委託業務の処理上知り得た秘密を他人に漏らしてはならない。</w:t>
      </w:r>
    </w:p>
    <w:p w14:paraId="5AB00D2A" w14:textId="77777777" w:rsidR="00A31F37" w:rsidRPr="00147394" w:rsidRDefault="00A31F37" w:rsidP="00A31F37">
      <w:pPr>
        <w:tabs>
          <w:tab w:val="left" w:pos="236"/>
        </w:tabs>
        <w:adjustRightInd/>
        <w:ind w:left="236" w:rightChars="-100" w:right="-234" w:hanging="236"/>
        <w:rPr>
          <w:rFonts w:cs="Times New Roman"/>
          <w:color w:val="auto"/>
          <w:spacing w:val="18"/>
          <w:sz w:val="21"/>
          <w:szCs w:val="21"/>
        </w:rPr>
      </w:pPr>
      <w:r w:rsidRPr="00147394">
        <w:rPr>
          <w:rFonts w:hint="eastAsia"/>
          <w:color w:val="auto"/>
          <w:sz w:val="21"/>
          <w:szCs w:val="21"/>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14:paraId="2EF5DF99" w14:textId="77777777" w:rsidR="00A31F37" w:rsidRPr="00147394" w:rsidRDefault="00A31F37" w:rsidP="00A31F37">
      <w:pPr>
        <w:adjustRightInd/>
        <w:rPr>
          <w:rFonts w:cs="Times New Roman"/>
          <w:color w:val="auto"/>
          <w:spacing w:val="18"/>
          <w:sz w:val="21"/>
          <w:szCs w:val="21"/>
        </w:rPr>
      </w:pPr>
    </w:p>
    <w:p w14:paraId="298FB42B"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（著作権の譲渡等）</w:t>
      </w:r>
    </w:p>
    <w:p w14:paraId="08FFA95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第７条</w:t>
      </w:r>
      <w:r w:rsidR="0087520C" w:rsidRPr="00147394">
        <w:rPr>
          <w:rFonts w:hint="eastAsia"/>
          <w:color w:val="auto"/>
          <w:sz w:val="21"/>
          <w:szCs w:val="21"/>
        </w:rPr>
        <w:t xml:space="preserve">　受注者は、成果物（</w:t>
      </w:r>
      <w:r w:rsidR="00D56FE3" w:rsidRPr="00147394">
        <w:rPr>
          <w:rFonts w:hint="eastAsia"/>
          <w:color w:val="auto"/>
          <w:sz w:val="21"/>
          <w:szCs w:val="21"/>
        </w:rPr>
        <w:t>第38</w:t>
      </w:r>
      <w:r w:rsidRPr="00147394">
        <w:rPr>
          <w:rFonts w:hint="eastAsia"/>
          <w:color w:val="auto"/>
          <w:sz w:val="21"/>
          <w:szCs w:val="21"/>
        </w:rPr>
        <w:t>条第１項に規定する指定部分に係る成果物及び同</w:t>
      </w:r>
      <w:r w:rsidR="00D56FE3" w:rsidRPr="00147394">
        <w:rPr>
          <w:rFonts w:hint="eastAsia"/>
          <w:color w:val="auto"/>
          <w:sz w:val="21"/>
          <w:szCs w:val="21"/>
        </w:rPr>
        <w:t>条第２項に規定する引渡部分に係る成果物を含む。以下本条から第10</w:t>
      </w:r>
      <w:r w:rsidRPr="00147394">
        <w:rPr>
          <w:rFonts w:hint="eastAsia"/>
          <w:color w:val="auto"/>
          <w:sz w:val="21"/>
          <w:szCs w:val="21"/>
        </w:rPr>
        <w:t>条までにおいて同じ。）又は成果物を利用して</w:t>
      </w:r>
      <w:r w:rsidR="00D56FE3" w:rsidRPr="00147394">
        <w:rPr>
          <w:rFonts w:hint="eastAsia"/>
          <w:color w:val="auto"/>
          <w:sz w:val="21"/>
          <w:szCs w:val="21"/>
        </w:rPr>
        <w:t>完成した建築物（以下「本件建築物」という。）が著作権法（昭和45</w:t>
      </w:r>
      <w:r w:rsidRPr="00147394">
        <w:rPr>
          <w:rFonts w:hint="eastAsia"/>
          <w:color w:val="auto"/>
          <w:sz w:val="21"/>
          <w:szCs w:val="21"/>
        </w:rPr>
        <w:t>年法律第</w:t>
      </w:r>
      <w:r w:rsidR="00D56FE3" w:rsidRPr="00147394">
        <w:rPr>
          <w:rFonts w:hint="eastAsia"/>
          <w:color w:val="auto"/>
          <w:sz w:val="21"/>
          <w:szCs w:val="21"/>
        </w:rPr>
        <w:t>48</w:t>
      </w:r>
      <w:r w:rsidRPr="00147394">
        <w:rPr>
          <w:rFonts w:hint="eastAsia"/>
          <w:color w:val="auto"/>
          <w:sz w:val="21"/>
          <w:szCs w:val="21"/>
        </w:rPr>
        <w:t>号）第２条第１項第１号に規定する著作物（以下「著作物」という。）に該当する場合には、当該著作物に係</w:t>
      </w:r>
      <w:r w:rsidR="00D56FE3" w:rsidRPr="00147394">
        <w:rPr>
          <w:rFonts w:hint="eastAsia"/>
          <w:color w:val="auto"/>
          <w:sz w:val="21"/>
          <w:szCs w:val="21"/>
        </w:rPr>
        <w:t>る著作権法第２章及び第３章に規定する著作者の権利（著作権法第27</w:t>
      </w:r>
      <w:r w:rsidRPr="00147394">
        <w:rPr>
          <w:rFonts w:hint="eastAsia"/>
          <w:color w:val="auto"/>
          <w:sz w:val="21"/>
          <w:szCs w:val="21"/>
        </w:rPr>
        <w:t>条及び第</w:t>
      </w:r>
      <w:r w:rsidR="00D56FE3" w:rsidRPr="00147394">
        <w:rPr>
          <w:rFonts w:hint="eastAsia"/>
          <w:color w:val="auto"/>
          <w:sz w:val="21"/>
          <w:szCs w:val="21"/>
        </w:rPr>
        <w:t>28</w:t>
      </w:r>
      <w:r w:rsidRPr="00147394">
        <w:rPr>
          <w:rFonts w:hint="eastAsia"/>
          <w:color w:val="auto"/>
          <w:sz w:val="21"/>
          <w:szCs w:val="21"/>
        </w:rPr>
        <w:t>条の権利を含む。以下、第７条から第</w:t>
      </w:r>
      <w:r w:rsidR="00D56FE3" w:rsidRPr="00147394">
        <w:rPr>
          <w:rFonts w:hint="eastAsia"/>
          <w:color w:val="auto"/>
          <w:sz w:val="21"/>
          <w:szCs w:val="21"/>
        </w:rPr>
        <w:t>10</w:t>
      </w:r>
      <w:r w:rsidRPr="00147394">
        <w:rPr>
          <w:rFonts w:hint="eastAsia"/>
          <w:color w:val="auto"/>
          <w:sz w:val="21"/>
          <w:szCs w:val="21"/>
        </w:rPr>
        <w:t>条において「著作権等」という。）のうち受注者に帰属するもの（著作権法第２章第２款に規定する著作者人格権を除く。）を当該成果物の引渡し時に発注者に無償で譲渡する。</w:t>
      </w:r>
    </w:p>
    <w:p w14:paraId="530F5E25" w14:textId="77777777" w:rsidR="00A31F37" w:rsidRPr="00147394" w:rsidRDefault="00A31F37" w:rsidP="00A31F37">
      <w:pPr>
        <w:adjustRightInd/>
        <w:rPr>
          <w:rFonts w:cs="Times New Roman"/>
          <w:color w:val="auto"/>
          <w:spacing w:val="18"/>
          <w:sz w:val="21"/>
          <w:szCs w:val="21"/>
        </w:rPr>
      </w:pPr>
    </w:p>
    <w:p w14:paraId="0F9B837E"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lastRenderedPageBreak/>
        <w:t>（著作者人格権の制限）</w:t>
      </w:r>
    </w:p>
    <w:p w14:paraId="5C102847"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第８条</w:t>
      </w:r>
      <w:r w:rsidRPr="00147394">
        <w:rPr>
          <w:rFonts w:hint="eastAsia"/>
          <w:color w:val="auto"/>
          <w:sz w:val="21"/>
          <w:szCs w:val="21"/>
        </w:rPr>
        <w:t xml:space="preserve">　受注者は、発注者に対し、次の各号に掲げる行為</w:t>
      </w:r>
      <w:r w:rsidR="00D56FE3" w:rsidRPr="00147394">
        <w:rPr>
          <w:rFonts w:hint="eastAsia"/>
          <w:color w:val="auto"/>
          <w:sz w:val="21"/>
          <w:szCs w:val="21"/>
        </w:rPr>
        <w:t>をすることを許諾する。この場合において、受注者は、著作権法第19</w:t>
      </w:r>
      <w:r w:rsidRPr="00147394">
        <w:rPr>
          <w:rFonts w:hint="eastAsia"/>
          <w:color w:val="auto"/>
          <w:sz w:val="21"/>
          <w:szCs w:val="21"/>
        </w:rPr>
        <w:t>条第１項又は第</w:t>
      </w:r>
      <w:r w:rsidR="00D56FE3" w:rsidRPr="00147394">
        <w:rPr>
          <w:rFonts w:hint="eastAsia"/>
          <w:color w:val="auto"/>
          <w:sz w:val="21"/>
          <w:szCs w:val="21"/>
        </w:rPr>
        <w:t>20</w:t>
      </w:r>
      <w:r w:rsidRPr="00147394">
        <w:rPr>
          <w:rFonts w:hint="eastAsia"/>
          <w:color w:val="auto"/>
          <w:sz w:val="21"/>
          <w:szCs w:val="21"/>
        </w:rPr>
        <w:t>条第１項に規定する権利を行使してはならない。</w:t>
      </w:r>
    </w:p>
    <w:p w14:paraId="72E60BC6"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一　成果物又は本件建築物の内容を公表すること。</w:t>
      </w:r>
    </w:p>
    <w:p w14:paraId="7E5E9EEA"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0F037E1B"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三　本件建築物を写真、模型、絵画その他の媒体により表現すること。</w:t>
      </w:r>
    </w:p>
    <w:p w14:paraId="14099878"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四　本件建築物を増築し、改築し、修繕若しくは、模様替により改変し、又は取り壊すこと。</w:t>
      </w:r>
    </w:p>
    <w:p w14:paraId="4F2AF215"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受注者は、次の各号に掲げる行為をしてはならない。ただし、あらかじめ、発注者の承諾又は合意を得た場合は、この限りでない。</w:t>
      </w:r>
    </w:p>
    <w:p w14:paraId="3D95FC33"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一　成果物又は本件建築物の内容を公表すること。</w:t>
      </w:r>
    </w:p>
    <w:p w14:paraId="3DF911EF"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二　本件建築物に受注者の実名又は変名を表示すること。</w:t>
      </w:r>
    </w:p>
    <w:p w14:paraId="1731DCC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w:t>
      </w:r>
      <w:r w:rsidR="00D56FE3" w:rsidRPr="00147394">
        <w:rPr>
          <w:rFonts w:hint="eastAsia"/>
          <w:color w:val="auto"/>
          <w:sz w:val="21"/>
          <w:szCs w:val="21"/>
        </w:rPr>
        <w:t xml:space="preserve">　発注者が著作権を行使する場合において、受注者は、著作権法第19</w:t>
      </w:r>
      <w:r w:rsidRPr="00147394">
        <w:rPr>
          <w:rFonts w:hint="eastAsia"/>
          <w:color w:val="auto"/>
          <w:sz w:val="21"/>
          <w:szCs w:val="21"/>
        </w:rPr>
        <w:t>条第１項又は第</w:t>
      </w:r>
      <w:r w:rsidR="00D56FE3" w:rsidRPr="00147394">
        <w:rPr>
          <w:rFonts w:hint="eastAsia"/>
          <w:color w:val="auto"/>
          <w:sz w:val="21"/>
          <w:szCs w:val="21"/>
        </w:rPr>
        <w:t>20</w:t>
      </w:r>
      <w:r w:rsidRPr="00147394">
        <w:rPr>
          <w:rFonts w:hint="eastAsia"/>
          <w:color w:val="auto"/>
          <w:sz w:val="21"/>
          <w:szCs w:val="21"/>
        </w:rPr>
        <w:t>条第１項に規定する権利を行使してはならない。</w:t>
      </w:r>
    </w:p>
    <w:p w14:paraId="6EEEDDA2" w14:textId="77777777" w:rsidR="00A31F37" w:rsidRPr="00147394" w:rsidRDefault="00A31F37" w:rsidP="00A31F37">
      <w:pPr>
        <w:adjustRightInd/>
        <w:rPr>
          <w:rFonts w:cs="Times New Roman"/>
          <w:color w:val="auto"/>
          <w:spacing w:val="18"/>
          <w:sz w:val="21"/>
          <w:szCs w:val="21"/>
        </w:rPr>
      </w:pPr>
    </w:p>
    <w:p w14:paraId="5CB983EA"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（受注者の利用）</w:t>
      </w:r>
    </w:p>
    <w:p w14:paraId="54068FC8" w14:textId="77777777" w:rsidR="00A31F37" w:rsidRPr="00147394" w:rsidRDefault="00A31F37" w:rsidP="00A31F37">
      <w:pPr>
        <w:adjustRightInd/>
        <w:ind w:rightChars="-100" w:right="-234"/>
        <w:rPr>
          <w:rFonts w:cs="Times New Roman"/>
          <w:color w:val="auto"/>
          <w:spacing w:val="18"/>
          <w:sz w:val="21"/>
          <w:szCs w:val="21"/>
        </w:rPr>
      </w:pPr>
      <w:r w:rsidRPr="00147394">
        <w:rPr>
          <w:rFonts w:cs="ＭＳ ゴシック" w:hint="eastAsia"/>
          <w:color w:val="auto"/>
          <w:sz w:val="21"/>
          <w:szCs w:val="21"/>
        </w:rPr>
        <w:t xml:space="preserve">第９条　</w:t>
      </w:r>
      <w:r w:rsidRPr="00147394">
        <w:rPr>
          <w:rFonts w:hint="eastAsia"/>
          <w:color w:val="auto"/>
          <w:sz w:val="21"/>
          <w:szCs w:val="21"/>
        </w:rPr>
        <w:t>発注者は、受注者に対し、成果物を複製し、又は、翻案することを許諾する。</w:t>
      </w:r>
    </w:p>
    <w:p w14:paraId="1AC6DB74" w14:textId="77777777" w:rsidR="00A31F37" w:rsidRPr="00147394" w:rsidRDefault="00A31F37" w:rsidP="00A31F37">
      <w:pPr>
        <w:adjustRightInd/>
        <w:rPr>
          <w:rFonts w:cs="Times New Roman"/>
          <w:color w:val="auto"/>
          <w:spacing w:val="18"/>
          <w:sz w:val="21"/>
          <w:szCs w:val="21"/>
        </w:rPr>
      </w:pPr>
    </w:p>
    <w:p w14:paraId="59DDA4EA"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（著作権の侵害の防止）</w:t>
      </w:r>
    </w:p>
    <w:p w14:paraId="270C928E" w14:textId="562A94C1" w:rsidR="00A31F37" w:rsidRPr="00147394" w:rsidRDefault="00A31F37"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10</w:t>
      </w:r>
      <w:r w:rsidRPr="00147394">
        <w:rPr>
          <w:rFonts w:cs="ＭＳ ゴシック" w:hint="eastAsia"/>
          <w:color w:val="auto"/>
          <w:sz w:val="21"/>
          <w:szCs w:val="21"/>
        </w:rPr>
        <w:t>条</w:t>
      </w:r>
      <w:r w:rsidRPr="00147394">
        <w:rPr>
          <w:rFonts w:hint="eastAsia"/>
          <w:color w:val="auto"/>
          <w:sz w:val="21"/>
          <w:szCs w:val="21"/>
        </w:rPr>
        <w:t xml:space="preserve">　受注者は、その作成する成果物が、第三者の有する著作権等を侵害するものでないことを、発注者に対して保証する。</w:t>
      </w:r>
    </w:p>
    <w:p w14:paraId="285F1A7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6388237F" w14:textId="77777777" w:rsidR="00A31F37" w:rsidRPr="00147394" w:rsidRDefault="00A31F37" w:rsidP="0087520C">
      <w:pPr>
        <w:adjustRightInd/>
        <w:ind w:left="236" w:rightChars="-100" w:right="-234" w:hanging="236"/>
        <w:rPr>
          <w:rFonts w:cs="Times New Roman"/>
          <w:color w:val="auto"/>
          <w:spacing w:val="18"/>
          <w:sz w:val="21"/>
          <w:szCs w:val="21"/>
        </w:rPr>
      </w:pPr>
    </w:p>
    <w:p w14:paraId="78C6A32A"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（一括再委託等の禁止）</w:t>
      </w:r>
    </w:p>
    <w:p w14:paraId="776E6EE7" w14:textId="248E01AC"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11</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受注者は、業務の全部を一括して、又は設計仕様書において指定した部分を第三者に委任し、又は請け負わせてはならない。</w:t>
      </w:r>
    </w:p>
    <w:p w14:paraId="62A17C71"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682FE3E0"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発注者は、受注者に対して、業務の一部を委任し、又は請け負わせた者の商号又は名称その他必要な事項の通知を請求することができる。</w:t>
      </w:r>
    </w:p>
    <w:p w14:paraId="1045E6A3" w14:textId="77777777" w:rsidR="00A31F37" w:rsidRPr="00147394" w:rsidRDefault="00A31F37" w:rsidP="00A31F37">
      <w:pPr>
        <w:adjustRightInd/>
        <w:rPr>
          <w:rFonts w:cs="Times New Roman"/>
          <w:color w:val="auto"/>
          <w:spacing w:val="18"/>
          <w:sz w:val="21"/>
          <w:szCs w:val="21"/>
        </w:rPr>
      </w:pPr>
    </w:p>
    <w:p w14:paraId="64ADC20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lastRenderedPageBreak/>
        <w:t>（特許権等の使用）</w:t>
      </w:r>
    </w:p>
    <w:p w14:paraId="78F92C9A" w14:textId="5158F2C9" w:rsidR="00A31F37" w:rsidRPr="00147394" w:rsidRDefault="0087520C" w:rsidP="00A31F37">
      <w:pPr>
        <w:adjustRightInd/>
        <w:ind w:left="236" w:rightChars="-100" w:right="-234" w:hanging="236"/>
        <w:rPr>
          <w:color w:val="auto"/>
          <w:sz w:val="21"/>
          <w:szCs w:val="21"/>
        </w:rPr>
      </w:pPr>
      <w:r w:rsidRPr="00147394">
        <w:rPr>
          <w:rFonts w:cs="ＭＳ ゴシック" w:hint="eastAsia"/>
          <w:color w:val="auto"/>
          <w:sz w:val="21"/>
          <w:szCs w:val="21"/>
        </w:rPr>
        <w:t>第</w:t>
      </w:r>
      <w:r w:rsidR="009E6D57">
        <w:rPr>
          <w:rFonts w:cs="ＭＳ ゴシック" w:hint="eastAsia"/>
          <w:color w:val="auto"/>
          <w:sz w:val="21"/>
          <w:szCs w:val="21"/>
        </w:rPr>
        <w:t>12</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0A311AA4" w14:textId="77777777" w:rsidR="00A31F37" w:rsidRPr="00147394" w:rsidRDefault="00A31F37" w:rsidP="00A31F37">
      <w:pPr>
        <w:adjustRightInd/>
        <w:ind w:left="236" w:rightChars="-100" w:right="-234" w:hanging="236"/>
        <w:rPr>
          <w:color w:val="auto"/>
          <w:sz w:val="21"/>
          <w:szCs w:val="21"/>
        </w:rPr>
      </w:pPr>
    </w:p>
    <w:p w14:paraId="18D7C173"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（意匠の実施の承諾等）</w:t>
      </w:r>
    </w:p>
    <w:p w14:paraId="28251146" w14:textId="50EE70C4" w:rsidR="0087520C" w:rsidRPr="00147394" w:rsidRDefault="0087520C" w:rsidP="0087520C">
      <w:pPr>
        <w:adjustRightInd/>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13</w:t>
      </w:r>
      <w:r w:rsidR="00A31F37" w:rsidRPr="00147394">
        <w:rPr>
          <w:color w:val="auto"/>
          <w:sz w:val="21"/>
          <w:szCs w:val="21"/>
        </w:rPr>
        <w:t>条</w:t>
      </w:r>
      <w:r w:rsidRPr="00147394">
        <w:rPr>
          <w:rFonts w:hint="eastAsia"/>
          <w:color w:val="auto"/>
          <w:sz w:val="21"/>
          <w:szCs w:val="21"/>
        </w:rPr>
        <w:t xml:space="preserve">　受注者は</w:t>
      </w:r>
      <w:r w:rsidR="00C649EA" w:rsidRPr="00147394">
        <w:rPr>
          <w:rFonts w:hint="eastAsia"/>
          <w:color w:val="auto"/>
          <w:sz w:val="21"/>
          <w:szCs w:val="21"/>
        </w:rPr>
        <w:t>、</w:t>
      </w:r>
      <w:r w:rsidRPr="00147394">
        <w:rPr>
          <w:rFonts w:hint="eastAsia"/>
          <w:color w:val="auto"/>
          <w:sz w:val="21"/>
          <w:szCs w:val="21"/>
        </w:rPr>
        <w:t>自ら有する登録意匠（意匠法（昭和</w:t>
      </w:r>
      <w:r w:rsidRPr="00147394">
        <w:rPr>
          <w:color w:val="auto"/>
          <w:sz w:val="21"/>
          <w:szCs w:val="21"/>
        </w:rPr>
        <w:t>34</w:t>
      </w:r>
      <w:r w:rsidRPr="00147394">
        <w:rPr>
          <w:rFonts w:hint="eastAsia"/>
          <w:color w:val="auto"/>
          <w:sz w:val="21"/>
          <w:szCs w:val="21"/>
        </w:rPr>
        <w:t>年法律</w:t>
      </w:r>
      <w:r w:rsidRPr="00147394">
        <w:rPr>
          <w:color w:val="auto"/>
          <w:sz w:val="21"/>
          <w:szCs w:val="21"/>
        </w:rPr>
        <w:t>125</w:t>
      </w:r>
      <w:r w:rsidRPr="00147394">
        <w:rPr>
          <w:rFonts w:hint="eastAsia"/>
          <w:color w:val="auto"/>
          <w:sz w:val="21"/>
          <w:szCs w:val="21"/>
        </w:rPr>
        <w:t>号）第２条第</w:t>
      </w:r>
      <w:r w:rsidR="009E6D57">
        <w:rPr>
          <w:rFonts w:hint="eastAsia"/>
          <w:color w:val="auto"/>
          <w:sz w:val="21"/>
          <w:szCs w:val="21"/>
        </w:rPr>
        <w:t xml:space="preserve">　</w:t>
      </w:r>
      <w:r w:rsidRPr="00147394">
        <w:rPr>
          <w:rFonts w:hint="eastAsia"/>
          <w:color w:val="auto"/>
          <w:sz w:val="21"/>
          <w:szCs w:val="21"/>
        </w:rPr>
        <w:t>３項に定める登録意匠という。）を設計に用いるときは</w:t>
      </w:r>
      <w:r w:rsidR="00C649EA" w:rsidRPr="00147394">
        <w:rPr>
          <w:rFonts w:hint="eastAsia"/>
          <w:color w:val="auto"/>
          <w:sz w:val="21"/>
          <w:szCs w:val="21"/>
        </w:rPr>
        <w:t>、</w:t>
      </w:r>
      <w:r w:rsidRPr="00147394">
        <w:rPr>
          <w:rFonts w:hint="eastAsia"/>
          <w:color w:val="auto"/>
          <w:sz w:val="21"/>
          <w:szCs w:val="21"/>
        </w:rPr>
        <w:t>発注者に対し</w:t>
      </w:r>
      <w:r w:rsidR="00C649EA" w:rsidRPr="00147394">
        <w:rPr>
          <w:rFonts w:hint="eastAsia"/>
          <w:color w:val="auto"/>
          <w:sz w:val="21"/>
          <w:szCs w:val="21"/>
        </w:rPr>
        <w:t>、</w:t>
      </w:r>
      <w:r w:rsidRPr="00147394">
        <w:rPr>
          <w:rFonts w:hint="eastAsia"/>
          <w:color w:val="auto"/>
          <w:sz w:val="21"/>
          <w:szCs w:val="21"/>
        </w:rPr>
        <w:t>成果物に</w:t>
      </w:r>
      <w:r w:rsidR="009E6D57">
        <w:rPr>
          <w:rFonts w:hint="eastAsia"/>
          <w:color w:val="auto"/>
          <w:sz w:val="21"/>
          <w:szCs w:val="21"/>
        </w:rPr>
        <w:t xml:space="preserve">　</w:t>
      </w:r>
      <w:r w:rsidRPr="00147394">
        <w:rPr>
          <w:rFonts w:hint="eastAsia"/>
          <w:color w:val="auto"/>
          <w:sz w:val="21"/>
          <w:szCs w:val="21"/>
        </w:rPr>
        <w:t>よって表現される建築物又は成果物を利用して完成した建築物（以下「本件建築物</w:t>
      </w:r>
      <w:r w:rsidR="009E6D57">
        <w:rPr>
          <w:rFonts w:hint="eastAsia"/>
          <w:color w:val="auto"/>
          <w:sz w:val="21"/>
          <w:szCs w:val="21"/>
        </w:rPr>
        <w:t xml:space="preserve">　</w:t>
      </w:r>
      <w:r w:rsidRPr="00147394">
        <w:rPr>
          <w:rFonts w:hint="eastAsia"/>
          <w:color w:val="auto"/>
          <w:sz w:val="21"/>
          <w:szCs w:val="21"/>
        </w:rPr>
        <w:t>等」という。）に係る意匠の実施を無償で承諾するものとする。</w:t>
      </w:r>
    </w:p>
    <w:p w14:paraId="3114829F" w14:textId="246CBF16" w:rsidR="00A31F37" w:rsidRPr="00147394" w:rsidRDefault="0087520C" w:rsidP="0087520C">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２　受注者は</w:t>
      </w:r>
      <w:r w:rsidR="00C649EA" w:rsidRPr="00147394">
        <w:rPr>
          <w:rFonts w:hint="eastAsia"/>
          <w:color w:val="auto"/>
          <w:sz w:val="21"/>
          <w:szCs w:val="21"/>
        </w:rPr>
        <w:t>、</w:t>
      </w:r>
      <w:r w:rsidRPr="00147394">
        <w:rPr>
          <w:rFonts w:hint="eastAsia"/>
          <w:color w:val="auto"/>
          <w:sz w:val="21"/>
          <w:szCs w:val="21"/>
        </w:rPr>
        <w:t>本件建築物等の形状等に係る意匠法第３条に基づく意匠登録を受ける権利を発注者に譲渡するものとする。</w:t>
      </w:r>
    </w:p>
    <w:p w14:paraId="7AE3DF95" w14:textId="77777777" w:rsidR="00A31F37" w:rsidRPr="00147394" w:rsidRDefault="00A31F37" w:rsidP="00A31F37">
      <w:pPr>
        <w:adjustRightInd/>
        <w:rPr>
          <w:rFonts w:cs="Times New Roman"/>
          <w:color w:val="auto"/>
          <w:spacing w:val="18"/>
          <w:sz w:val="21"/>
          <w:szCs w:val="21"/>
        </w:rPr>
      </w:pPr>
    </w:p>
    <w:p w14:paraId="13053E7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（調査職員）</w:t>
      </w:r>
    </w:p>
    <w:p w14:paraId="4B39D490" w14:textId="7BCDD08F"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14</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発注者は、調査職員又は担当職員（以下「調査職員」という。）を置いたときは、その氏名を受注者に通知しなければならない。調査職員を変更したときも、同様とする。</w:t>
      </w:r>
    </w:p>
    <w:p w14:paraId="049C6BC9"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7FDFBED4"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一　発注者の意図する成果物を完成させるための受注者又は受注者の管理技術者に対する業務に関する指示</w:t>
      </w:r>
    </w:p>
    <w:p w14:paraId="45A8CFCA"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二　この契約書及び設計仕様書の記載内容に関する受注者の確認の申出又は質疑に対する承諾又は回答</w:t>
      </w:r>
    </w:p>
    <w:p w14:paraId="78384D20" w14:textId="77777777" w:rsidR="00A31F37" w:rsidRPr="00147394" w:rsidRDefault="00A31F37" w:rsidP="00A31F37">
      <w:pPr>
        <w:adjustRightInd/>
        <w:ind w:left="472" w:hanging="472"/>
        <w:rPr>
          <w:rFonts w:cs="Times New Roman"/>
          <w:color w:val="auto"/>
          <w:spacing w:val="18"/>
          <w:sz w:val="21"/>
          <w:szCs w:val="21"/>
        </w:rPr>
      </w:pPr>
      <w:r w:rsidRPr="00147394">
        <w:rPr>
          <w:rFonts w:hint="eastAsia"/>
          <w:color w:val="auto"/>
          <w:sz w:val="21"/>
          <w:szCs w:val="21"/>
        </w:rPr>
        <w:t xml:space="preserve">　三　この契約の履行に関する受注者又は受注者の管理技術者との協議</w:t>
      </w:r>
    </w:p>
    <w:p w14:paraId="22F3AF2D"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rFonts w:hint="eastAsia"/>
          <w:color w:val="auto"/>
          <w:sz w:val="21"/>
          <w:szCs w:val="21"/>
        </w:rPr>
        <w:t xml:space="preserve">　四　業務の進捗の確認、設計仕様書の記載内容と履行内容との照合その他契約の履行状況の調査</w:t>
      </w:r>
    </w:p>
    <w:p w14:paraId="79941036"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403ED0AB"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第２項の規定に基づく調査職員の指示又は承諾は、原則として、書面により行わなければならない。</w:t>
      </w:r>
    </w:p>
    <w:p w14:paraId="44D7FD13"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５　この契約書に定める書面の提出は、設計仕様書に定めるものを除き、調査職員を経由して行うものとする。この場合においては、調査職員に到達した日をもって発注者</w:t>
      </w:r>
      <w:r w:rsidRPr="00147394">
        <w:rPr>
          <w:rFonts w:hint="eastAsia"/>
          <w:color w:val="auto"/>
          <w:sz w:val="21"/>
          <w:szCs w:val="21"/>
        </w:rPr>
        <w:lastRenderedPageBreak/>
        <w:t>に到達したものとみなす。</w:t>
      </w:r>
    </w:p>
    <w:p w14:paraId="2D148A49" w14:textId="77777777" w:rsidR="00A31F37" w:rsidRPr="00147394" w:rsidRDefault="00A31F37" w:rsidP="00A31F37">
      <w:pPr>
        <w:adjustRightInd/>
        <w:ind w:left="236" w:rightChars="-100" w:right="-234" w:hanging="236"/>
        <w:rPr>
          <w:rFonts w:cs="Times New Roman"/>
          <w:color w:val="auto"/>
          <w:spacing w:val="18"/>
          <w:sz w:val="21"/>
          <w:szCs w:val="21"/>
        </w:rPr>
      </w:pPr>
    </w:p>
    <w:p w14:paraId="0809D7D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（管理技術者）</w:t>
      </w:r>
      <w:r w:rsidRPr="00147394">
        <w:rPr>
          <w:rFonts w:hint="eastAsia"/>
          <w:color w:val="auto"/>
          <w:sz w:val="21"/>
          <w:szCs w:val="21"/>
        </w:rPr>
        <w:t xml:space="preserve">　　</w:t>
      </w:r>
    </w:p>
    <w:p w14:paraId="7CA9BA87" w14:textId="0E5F37AD"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15</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受注者は、業務の技術上の管理を行う管理技術者を定め、その氏名その他必要な事項を発注者に通知しなければならない。管理技術者を変更したときも、同様とする。</w:t>
      </w:r>
    </w:p>
    <w:p w14:paraId="1665B71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管理技術者は、この契約の履行に関し、業務の管理及び統轄を行うほか、業務委託料の変更、履行期間の変更、業務委託料の請求及び受領、</w:t>
      </w:r>
      <w:r w:rsidR="00D56FE3" w:rsidRPr="00147394">
        <w:rPr>
          <w:rFonts w:hint="eastAsia"/>
          <w:color w:val="auto"/>
          <w:sz w:val="21"/>
          <w:szCs w:val="21"/>
        </w:rPr>
        <w:t>第16</w:t>
      </w:r>
      <w:r w:rsidRPr="00147394">
        <w:rPr>
          <w:rFonts w:hint="eastAsia"/>
          <w:color w:val="auto"/>
          <w:sz w:val="21"/>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72CE1EA" w14:textId="02525146"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受注者は、前項の規定にかかわらず、自己の有する権限のうちこれを管理技術者に委任せず自ら行使しようとするものがあるときは</w:t>
      </w:r>
      <w:r w:rsidR="00C649EA" w:rsidRPr="00147394">
        <w:rPr>
          <w:rFonts w:hint="eastAsia"/>
          <w:color w:val="auto"/>
          <w:sz w:val="21"/>
          <w:szCs w:val="21"/>
        </w:rPr>
        <w:t>、</w:t>
      </w:r>
      <w:r w:rsidRPr="00147394">
        <w:rPr>
          <w:rFonts w:hint="eastAsia"/>
          <w:color w:val="auto"/>
          <w:sz w:val="21"/>
          <w:szCs w:val="21"/>
        </w:rPr>
        <w:t>あらかじめ</w:t>
      </w:r>
      <w:r w:rsidR="00C649EA" w:rsidRPr="00147394">
        <w:rPr>
          <w:rFonts w:hint="eastAsia"/>
          <w:color w:val="auto"/>
          <w:sz w:val="21"/>
          <w:szCs w:val="21"/>
        </w:rPr>
        <w:t>、</w:t>
      </w:r>
      <w:r w:rsidRPr="00147394">
        <w:rPr>
          <w:rFonts w:hint="eastAsia"/>
          <w:color w:val="auto"/>
          <w:sz w:val="21"/>
          <w:szCs w:val="21"/>
        </w:rPr>
        <w:t>当該権限の内容を発注者に通知しなければならない。</w:t>
      </w:r>
    </w:p>
    <w:p w14:paraId="6FE3A692" w14:textId="77777777" w:rsidR="00A31F37" w:rsidRPr="00147394" w:rsidRDefault="00A31F37" w:rsidP="00A31F37">
      <w:pPr>
        <w:adjustRightInd/>
        <w:rPr>
          <w:rFonts w:cs="Times New Roman"/>
          <w:color w:val="auto"/>
          <w:spacing w:val="18"/>
          <w:sz w:val="21"/>
          <w:szCs w:val="21"/>
        </w:rPr>
      </w:pPr>
    </w:p>
    <w:p w14:paraId="0B7A23B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（管理技術者等に対する措置請求）</w:t>
      </w:r>
    </w:p>
    <w:p w14:paraId="67B8832F" w14:textId="79B44958" w:rsidR="00A31F37" w:rsidRPr="00147394" w:rsidRDefault="0087520C" w:rsidP="00A31F37">
      <w:pPr>
        <w:adjustRightInd/>
        <w:ind w:left="236" w:rightChars="-50" w:right="-117"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16</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w:t>
      </w:r>
      <w:r w:rsidR="00D56FE3" w:rsidRPr="00147394">
        <w:rPr>
          <w:rFonts w:hint="eastAsia"/>
          <w:color w:val="auto"/>
          <w:sz w:val="21"/>
          <w:szCs w:val="21"/>
        </w:rPr>
        <w:t>管理技術者又は受注者の使用人若しくは第11</w:t>
      </w:r>
      <w:r w:rsidR="00A31F37" w:rsidRPr="00147394">
        <w:rPr>
          <w:rFonts w:hint="eastAsia"/>
          <w:color w:val="auto"/>
          <w:sz w:val="21"/>
          <w:szCs w:val="21"/>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2C8D974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受注者は、前項の規定による請求があったときは、当</w:t>
      </w:r>
      <w:r w:rsidR="00D56FE3" w:rsidRPr="00147394">
        <w:rPr>
          <w:rFonts w:hint="eastAsia"/>
          <w:color w:val="auto"/>
          <w:sz w:val="21"/>
          <w:szCs w:val="21"/>
        </w:rPr>
        <w:t>該請求に係る事項について決定し、その結果を請求を受けた日から10</w:t>
      </w:r>
      <w:r w:rsidRPr="00147394">
        <w:rPr>
          <w:rFonts w:hint="eastAsia"/>
          <w:color w:val="auto"/>
          <w:sz w:val="21"/>
          <w:szCs w:val="21"/>
        </w:rPr>
        <w:t>日以内に発注者に通知しなければならない。</w:t>
      </w:r>
    </w:p>
    <w:p w14:paraId="4EF0C27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受注者は、調査職員がその職務の執行につき著しく不適当と認められるときは、発注者に対して、その理由を明示した書面により、必要な措置をとるべきことを請求することができる。</w:t>
      </w:r>
    </w:p>
    <w:p w14:paraId="056193B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発注者は、前項の規定による請求があったときは、当</w:t>
      </w:r>
      <w:r w:rsidR="00D56FE3" w:rsidRPr="00147394">
        <w:rPr>
          <w:rFonts w:hint="eastAsia"/>
          <w:color w:val="auto"/>
          <w:sz w:val="21"/>
          <w:szCs w:val="21"/>
        </w:rPr>
        <w:t>該請求に係る事項について決定し、その結果を請求を受けた日から10</w:t>
      </w:r>
      <w:r w:rsidRPr="00147394">
        <w:rPr>
          <w:rFonts w:hint="eastAsia"/>
          <w:color w:val="auto"/>
          <w:sz w:val="21"/>
          <w:szCs w:val="21"/>
        </w:rPr>
        <w:t>日以内に受注者に通知しなければならない。</w:t>
      </w:r>
    </w:p>
    <w:p w14:paraId="0B6BD12F" w14:textId="77777777" w:rsidR="00A31F37" w:rsidRPr="00147394" w:rsidRDefault="00A31F37" w:rsidP="00A31F37">
      <w:pPr>
        <w:adjustRightInd/>
        <w:rPr>
          <w:rFonts w:cs="Times New Roman"/>
          <w:color w:val="auto"/>
          <w:spacing w:val="18"/>
          <w:sz w:val="21"/>
          <w:szCs w:val="21"/>
        </w:rPr>
      </w:pPr>
    </w:p>
    <w:p w14:paraId="4244B06C"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（履行報告）</w:t>
      </w:r>
    </w:p>
    <w:p w14:paraId="6030E97D" w14:textId="6010DBE6"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17</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受注者は、設計仕様書に定めるところにより、契約の履行について発注者に報告しなければならない。</w:t>
      </w:r>
    </w:p>
    <w:p w14:paraId="4F7A3A79" w14:textId="77777777" w:rsidR="00A31F37" w:rsidRPr="00147394" w:rsidRDefault="00A31F37" w:rsidP="00A31F37">
      <w:pPr>
        <w:adjustRightInd/>
        <w:rPr>
          <w:rFonts w:cs="Times New Roman"/>
          <w:color w:val="auto"/>
          <w:spacing w:val="18"/>
          <w:sz w:val="21"/>
          <w:szCs w:val="21"/>
        </w:rPr>
      </w:pPr>
    </w:p>
    <w:p w14:paraId="1F221A89"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（貸与品等）</w:t>
      </w:r>
    </w:p>
    <w:p w14:paraId="7A60C6CB" w14:textId="20F36C98"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18</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発注者が受注者に貸与し、又は支給する図面その他業務に必要な物品等（以下「貸与品等」という。）の品名、数量等、引渡場所及び引渡時期は、設計仕様書に定めるところによる。</w:t>
      </w:r>
    </w:p>
    <w:p w14:paraId="6DB74F75"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lastRenderedPageBreak/>
        <w:t>２　受注者は、貸与品等の引渡しを受けたときは、引渡しの日から７日以内に、発注者に受領書又は借用書を提出しなければならない。</w:t>
      </w:r>
    </w:p>
    <w:p w14:paraId="2C702322"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３　受注者は、貸与品等を善良な管理者の注意をもって管理しなければならない。</w:t>
      </w:r>
    </w:p>
    <w:p w14:paraId="65008AEB"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受注者は、設計仕様書に定めるところにより、業務の完了、設計仕様書の変更等によって不用となった貸与品等を発注者に返還しなければならない。</w:t>
      </w:r>
    </w:p>
    <w:p w14:paraId="49B27585" w14:textId="4674414F"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E533FA3" w14:textId="77777777" w:rsidR="00CD0639" w:rsidRPr="00147394" w:rsidRDefault="00CD0639" w:rsidP="00A31F37">
      <w:pPr>
        <w:adjustRightInd/>
        <w:rPr>
          <w:rFonts w:cs="Times New Roman"/>
          <w:color w:val="auto"/>
          <w:spacing w:val="18"/>
          <w:sz w:val="21"/>
          <w:szCs w:val="21"/>
        </w:rPr>
      </w:pPr>
    </w:p>
    <w:p w14:paraId="3ABD45A1"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（設計仕様書と業務内容が一致しない場合の修補義務）</w:t>
      </w:r>
    </w:p>
    <w:p w14:paraId="0A24FD2B" w14:textId="547A1D98"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19</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w:t>
      </w:r>
      <w:r w:rsidR="00C649EA" w:rsidRPr="00147394">
        <w:rPr>
          <w:rFonts w:hint="eastAsia"/>
          <w:color w:val="auto"/>
          <w:sz w:val="21"/>
          <w:szCs w:val="21"/>
        </w:rPr>
        <w:t>、</w:t>
      </w:r>
      <w:r w:rsidR="00A31F37" w:rsidRPr="00147394">
        <w:rPr>
          <w:rFonts w:hint="eastAsia"/>
          <w:color w:val="auto"/>
          <w:sz w:val="21"/>
          <w:szCs w:val="21"/>
        </w:rPr>
        <w:t>必要があると認められるときは、履行期間若しくは業務委託料を変更し、又は受注者に損害を及ぼしたときは必要な費用を負担しなければならない。</w:t>
      </w:r>
    </w:p>
    <w:p w14:paraId="48111FA1" w14:textId="77777777" w:rsidR="00A31F37" w:rsidRPr="00147394" w:rsidRDefault="00A31F37" w:rsidP="00A31F37">
      <w:pPr>
        <w:adjustRightInd/>
        <w:rPr>
          <w:rFonts w:cs="Times New Roman"/>
          <w:color w:val="auto"/>
          <w:spacing w:val="18"/>
          <w:sz w:val="21"/>
          <w:szCs w:val="21"/>
        </w:rPr>
      </w:pPr>
    </w:p>
    <w:p w14:paraId="53F7487E"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（条件変更等）</w:t>
      </w:r>
    </w:p>
    <w:p w14:paraId="50A4DDEB" w14:textId="53035CB7"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20</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受注者は、業務を行うに当たり、次の各号のいずれかに該当する事実を発見したときは、その旨を直ちに発注者に通知し、その確認を請求しなければならない。</w:t>
      </w:r>
    </w:p>
    <w:p w14:paraId="5FE25989" w14:textId="77777777" w:rsidR="00A31F37" w:rsidRPr="00147394" w:rsidRDefault="00A31F37" w:rsidP="00A31F37">
      <w:pPr>
        <w:adjustRightInd/>
        <w:ind w:left="472" w:rightChars="-100" w:right="-234" w:hanging="472"/>
        <w:rPr>
          <w:color w:val="auto"/>
          <w:sz w:val="21"/>
          <w:szCs w:val="21"/>
        </w:rPr>
      </w:pPr>
      <w:r w:rsidRPr="00147394">
        <w:rPr>
          <w:color w:val="auto"/>
          <w:sz w:val="21"/>
          <w:szCs w:val="21"/>
        </w:rPr>
        <w:t xml:space="preserve">  </w:t>
      </w:r>
      <w:r w:rsidRPr="00147394">
        <w:rPr>
          <w:rFonts w:hint="eastAsia"/>
          <w:color w:val="auto"/>
          <w:sz w:val="21"/>
          <w:szCs w:val="21"/>
        </w:rPr>
        <w:t>一　図面、仕様書、現場説明書及びこれらの図書に係る質問回答書並びに現場説明に対する質問回答書が一致しないこと（これらの優先順位が定められている場合を除</w:t>
      </w:r>
    </w:p>
    <w:p w14:paraId="0991BC75" w14:textId="77777777" w:rsidR="00A31F37" w:rsidRPr="00147394" w:rsidRDefault="00A31F37" w:rsidP="00A31F37">
      <w:pPr>
        <w:adjustRightInd/>
        <w:ind w:leftChars="100" w:left="234" w:rightChars="-100" w:right="-234" w:firstLineChars="100" w:firstLine="244"/>
        <w:rPr>
          <w:rFonts w:cs="Times New Roman"/>
          <w:color w:val="auto"/>
          <w:spacing w:val="18"/>
          <w:sz w:val="21"/>
          <w:szCs w:val="21"/>
        </w:rPr>
      </w:pPr>
      <w:r w:rsidRPr="00147394">
        <w:rPr>
          <w:rFonts w:hint="eastAsia"/>
          <w:color w:val="auto"/>
          <w:sz w:val="21"/>
          <w:szCs w:val="21"/>
        </w:rPr>
        <w:t>く。）</w:t>
      </w:r>
    </w:p>
    <w:p w14:paraId="36F78642" w14:textId="77777777" w:rsidR="00A31F37" w:rsidRPr="00147394" w:rsidRDefault="00A31F37" w:rsidP="00A31F37">
      <w:pPr>
        <w:adjustRightInd/>
        <w:ind w:left="472" w:hanging="472"/>
        <w:rPr>
          <w:rFonts w:cs="Times New Roman"/>
          <w:color w:val="auto"/>
          <w:spacing w:val="18"/>
          <w:sz w:val="21"/>
          <w:szCs w:val="21"/>
        </w:rPr>
      </w:pPr>
      <w:r w:rsidRPr="00147394">
        <w:rPr>
          <w:color w:val="auto"/>
          <w:sz w:val="21"/>
          <w:szCs w:val="21"/>
        </w:rPr>
        <w:t xml:space="preserve">  </w:t>
      </w:r>
      <w:r w:rsidRPr="00147394">
        <w:rPr>
          <w:rFonts w:hint="eastAsia"/>
          <w:color w:val="auto"/>
          <w:sz w:val="21"/>
          <w:szCs w:val="21"/>
        </w:rPr>
        <w:t>二　設計仕様書に誤謬又は脱漏があること。</w:t>
      </w:r>
    </w:p>
    <w:p w14:paraId="50E65CD4" w14:textId="77777777" w:rsidR="00A31F37" w:rsidRPr="00147394" w:rsidRDefault="00A31F37" w:rsidP="00A31F37">
      <w:pPr>
        <w:adjustRightInd/>
        <w:ind w:left="472" w:hanging="472"/>
        <w:rPr>
          <w:rFonts w:cs="Times New Roman"/>
          <w:color w:val="auto"/>
          <w:spacing w:val="18"/>
          <w:sz w:val="21"/>
          <w:szCs w:val="21"/>
        </w:rPr>
      </w:pPr>
      <w:r w:rsidRPr="00147394">
        <w:rPr>
          <w:color w:val="auto"/>
          <w:sz w:val="21"/>
          <w:szCs w:val="21"/>
        </w:rPr>
        <w:t xml:space="preserve">  </w:t>
      </w:r>
      <w:r w:rsidRPr="00147394">
        <w:rPr>
          <w:rFonts w:hint="eastAsia"/>
          <w:color w:val="auto"/>
          <w:sz w:val="21"/>
          <w:szCs w:val="21"/>
        </w:rPr>
        <w:t>三　設計仕様書の表示が明確でないこと。</w:t>
      </w:r>
    </w:p>
    <w:p w14:paraId="30841C77"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color w:val="auto"/>
          <w:sz w:val="21"/>
          <w:szCs w:val="21"/>
        </w:rPr>
        <w:t xml:space="preserve">  </w:t>
      </w:r>
      <w:r w:rsidRPr="00147394">
        <w:rPr>
          <w:rFonts w:hint="eastAsia"/>
          <w:color w:val="auto"/>
          <w:sz w:val="21"/>
          <w:szCs w:val="21"/>
        </w:rPr>
        <w:t>四　履行上の制約等設計仕様書に示された自然的又は人為的な履行条件が実際と相違すること。</w:t>
      </w:r>
    </w:p>
    <w:p w14:paraId="5744C6D6" w14:textId="77777777" w:rsidR="00A31F37" w:rsidRPr="00147394" w:rsidRDefault="00A31F37" w:rsidP="00A31F37">
      <w:pPr>
        <w:adjustRightInd/>
        <w:ind w:left="472" w:rightChars="-100" w:right="-234" w:hanging="472"/>
        <w:rPr>
          <w:rFonts w:cs="Times New Roman"/>
          <w:color w:val="auto"/>
          <w:spacing w:val="18"/>
          <w:sz w:val="21"/>
          <w:szCs w:val="21"/>
        </w:rPr>
      </w:pPr>
      <w:r w:rsidRPr="00147394">
        <w:rPr>
          <w:color w:val="auto"/>
          <w:sz w:val="21"/>
          <w:szCs w:val="21"/>
        </w:rPr>
        <w:t xml:space="preserve">  </w:t>
      </w:r>
      <w:r w:rsidRPr="00147394">
        <w:rPr>
          <w:rFonts w:hint="eastAsia"/>
          <w:color w:val="auto"/>
          <w:sz w:val="21"/>
          <w:szCs w:val="21"/>
        </w:rPr>
        <w:t>五　設計仕様書に明示されていない履行条件について予期することのできない特別な状態が生じたこと。</w:t>
      </w:r>
    </w:p>
    <w:p w14:paraId="048CF62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2ECB2987"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発注者は、受注者の意見を聴いて、調査の結果（これに対してとるべき措置を指示する必</w:t>
      </w:r>
      <w:r w:rsidR="00D56FE3" w:rsidRPr="00147394">
        <w:rPr>
          <w:rFonts w:hint="eastAsia"/>
          <w:color w:val="auto"/>
          <w:sz w:val="21"/>
          <w:szCs w:val="21"/>
        </w:rPr>
        <w:t>要があるときは、当該指示を含む。）をとりまとめ、調査の終了後14</w:t>
      </w:r>
      <w:r w:rsidRPr="00147394">
        <w:rPr>
          <w:rFonts w:hint="eastAsia"/>
          <w:color w:val="auto"/>
          <w:sz w:val="21"/>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304FC34"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lastRenderedPageBreak/>
        <w:t>４　前項の調査の結果のより第１項各号に掲げる事実が確認された場合において、必要があると認められるときは、発注者は、設計仕様書の変更又は訂正を行わなければならない。</w:t>
      </w:r>
    </w:p>
    <w:p w14:paraId="314C40C4"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555D6BEE" w14:textId="77777777" w:rsidR="00A31F37" w:rsidRPr="00147394" w:rsidRDefault="00A31F37" w:rsidP="00A31F37">
      <w:pPr>
        <w:adjustRightInd/>
        <w:rPr>
          <w:rFonts w:cs="Times New Roman"/>
          <w:color w:val="auto"/>
          <w:spacing w:val="18"/>
          <w:sz w:val="21"/>
          <w:szCs w:val="21"/>
        </w:rPr>
      </w:pPr>
    </w:p>
    <w:p w14:paraId="7C02634C"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（設計仕様書等の変更）</w:t>
      </w:r>
    </w:p>
    <w:p w14:paraId="02A852A6" w14:textId="2C90D307" w:rsidR="00A31F37" w:rsidRPr="00147394" w:rsidRDefault="0087520C" w:rsidP="00A31F37">
      <w:pPr>
        <w:adjustRightInd/>
        <w:ind w:left="236" w:rightChars="-100" w:right="-234" w:hanging="236"/>
        <w:rPr>
          <w:color w:val="auto"/>
          <w:sz w:val="21"/>
          <w:szCs w:val="21"/>
        </w:rPr>
      </w:pPr>
      <w:r w:rsidRPr="00147394">
        <w:rPr>
          <w:rFonts w:cs="ＭＳ ゴシック" w:hint="eastAsia"/>
          <w:color w:val="auto"/>
          <w:sz w:val="21"/>
          <w:szCs w:val="21"/>
        </w:rPr>
        <w:t>第</w:t>
      </w:r>
      <w:r w:rsidR="009E6D57">
        <w:rPr>
          <w:rFonts w:cs="ＭＳ ゴシック" w:hint="eastAsia"/>
          <w:color w:val="auto"/>
          <w:sz w:val="21"/>
          <w:szCs w:val="21"/>
        </w:rPr>
        <w:t>21</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発注者は、前条第４項の規定によるほか、必要があると認めるときは、設計仕様書又は業務に関する指示（以下本条及び</w:t>
      </w:r>
      <w:r w:rsidR="00D56FE3" w:rsidRPr="00147394">
        <w:rPr>
          <w:rFonts w:hint="eastAsia"/>
          <w:color w:val="auto"/>
          <w:sz w:val="21"/>
          <w:szCs w:val="21"/>
        </w:rPr>
        <w:t>第23</w:t>
      </w:r>
      <w:r w:rsidR="00A31F37" w:rsidRPr="00147394">
        <w:rPr>
          <w:rFonts w:hint="eastAsia"/>
          <w:color w:val="auto"/>
          <w:sz w:val="21"/>
          <w:szCs w:val="21"/>
        </w:rPr>
        <w:t>条において「設計仕様書等」とい</w:t>
      </w:r>
    </w:p>
    <w:p w14:paraId="0E775D7C" w14:textId="77777777" w:rsidR="00A31F37" w:rsidRPr="00147394" w:rsidRDefault="00A31F37" w:rsidP="00A31F37">
      <w:pPr>
        <w:adjustRightInd/>
        <w:ind w:leftChars="100" w:left="234" w:rightChars="-100" w:right="-234"/>
        <w:rPr>
          <w:color w:val="auto"/>
          <w:sz w:val="21"/>
          <w:szCs w:val="21"/>
        </w:rPr>
      </w:pPr>
      <w:r w:rsidRPr="00147394">
        <w:rPr>
          <w:rFonts w:hint="eastAsia"/>
          <w:color w:val="auto"/>
          <w:sz w:val="21"/>
          <w:szCs w:val="21"/>
        </w:rPr>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44A13DA" w14:textId="77777777" w:rsidR="00A31F37" w:rsidRPr="00147394" w:rsidRDefault="00A31F37" w:rsidP="00A31F37">
      <w:pPr>
        <w:adjustRightInd/>
        <w:ind w:left="236" w:hanging="236"/>
        <w:rPr>
          <w:rFonts w:cs="Times New Roman"/>
          <w:color w:val="auto"/>
          <w:spacing w:val="18"/>
          <w:sz w:val="21"/>
          <w:szCs w:val="21"/>
        </w:rPr>
      </w:pPr>
      <w:r w:rsidRPr="00147394">
        <w:rPr>
          <w:rFonts w:hint="eastAsia"/>
          <w:color w:val="auto"/>
          <w:sz w:val="21"/>
          <w:szCs w:val="21"/>
        </w:rPr>
        <w:t xml:space="preserve">　　</w:t>
      </w:r>
    </w:p>
    <w:p w14:paraId="78E84658"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（業務の中止）</w:t>
      </w:r>
    </w:p>
    <w:p w14:paraId="01DF87FF" w14:textId="5DD4A84E"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22</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発注者は、必要があると認めるときは、業務の中止内容を受注者に通知して、業務の全部又は一部を一時中止させることができる。</w:t>
      </w:r>
    </w:p>
    <w:p w14:paraId="7770F602"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２　発注者は、前項の規定により業務を一時中止した場合において、必要があると認められるときは履行期間若しくは業務委託料を変更し、又は受注者が業務の続行に備え業務</w:t>
      </w:r>
    </w:p>
    <w:p w14:paraId="439AA9A8" w14:textId="77777777" w:rsidR="00A31F37" w:rsidRPr="00147394" w:rsidRDefault="00A31F37" w:rsidP="00A31F37">
      <w:pPr>
        <w:adjustRightInd/>
        <w:ind w:leftChars="100" w:left="234" w:rightChars="-100" w:right="-234"/>
        <w:rPr>
          <w:rFonts w:cs="Times New Roman"/>
          <w:color w:val="auto"/>
          <w:spacing w:val="18"/>
          <w:sz w:val="21"/>
          <w:szCs w:val="21"/>
        </w:rPr>
      </w:pPr>
      <w:r w:rsidRPr="00147394">
        <w:rPr>
          <w:rFonts w:hint="eastAsia"/>
          <w:color w:val="auto"/>
          <w:sz w:val="21"/>
          <w:szCs w:val="21"/>
        </w:rPr>
        <w:t>の一時中止に伴う増加費用を必要としたとき若しくは受注者に損害を及ぼしたときは必要な費用を負担しなければならない。</w:t>
      </w:r>
    </w:p>
    <w:p w14:paraId="1F6B7769" w14:textId="77777777" w:rsidR="00A31F37" w:rsidRPr="00147394" w:rsidRDefault="00A31F37" w:rsidP="00A31F37">
      <w:pPr>
        <w:adjustRightInd/>
        <w:rPr>
          <w:rFonts w:cs="Times New Roman"/>
          <w:color w:val="auto"/>
          <w:spacing w:val="18"/>
          <w:sz w:val="21"/>
          <w:szCs w:val="21"/>
        </w:rPr>
      </w:pPr>
    </w:p>
    <w:p w14:paraId="78D0C7C4"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（業務に係る受注者の提案）</w:t>
      </w:r>
    </w:p>
    <w:p w14:paraId="7C8C951F" w14:textId="56B7EE43"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23</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3841CE4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発注者は、前項に規定する受注者の提案を受けた場合において、必要があると認めるときは、設計仕様書等の変更を受注者に通知するものとする。</w:t>
      </w:r>
    </w:p>
    <w:p w14:paraId="4F928787"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発注者は、前項の規定により設計仕様書等が変更された場合において、必要があると認められるときは、履行期間又は業務委託料を変更しなければならない。</w:t>
      </w:r>
    </w:p>
    <w:p w14:paraId="43661FCF" w14:textId="77777777" w:rsidR="00A31F37" w:rsidRPr="00147394" w:rsidRDefault="00A31F37" w:rsidP="00A31F37">
      <w:pPr>
        <w:adjustRightInd/>
        <w:rPr>
          <w:rFonts w:cs="Times New Roman"/>
          <w:color w:val="auto"/>
          <w:spacing w:val="18"/>
          <w:sz w:val="21"/>
          <w:szCs w:val="21"/>
        </w:rPr>
      </w:pPr>
    </w:p>
    <w:p w14:paraId="3FDF12E7"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（適切な履行期間の設定）</w:t>
      </w:r>
    </w:p>
    <w:p w14:paraId="6BE5056D" w14:textId="1AF8A5C0" w:rsidR="00A31F37" w:rsidRPr="00147394" w:rsidRDefault="0087520C" w:rsidP="00A31F37">
      <w:pPr>
        <w:adjustRightInd/>
        <w:ind w:left="244" w:hangingChars="100" w:hanging="244"/>
        <w:rPr>
          <w:rFonts w:cs="Times New Roman"/>
          <w:color w:val="auto"/>
          <w:spacing w:val="18"/>
          <w:sz w:val="21"/>
          <w:szCs w:val="21"/>
        </w:rPr>
      </w:pPr>
      <w:r w:rsidRPr="00147394">
        <w:rPr>
          <w:rFonts w:hint="eastAsia"/>
          <w:color w:val="auto"/>
          <w:sz w:val="21"/>
          <w:szCs w:val="21"/>
        </w:rPr>
        <w:t>第</w:t>
      </w:r>
      <w:r w:rsidR="009E6D57">
        <w:rPr>
          <w:rFonts w:hint="eastAsia"/>
          <w:color w:val="auto"/>
          <w:sz w:val="21"/>
          <w:szCs w:val="21"/>
        </w:rPr>
        <w:t>24</w:t>
      </w:r>
      <w:r w:rsidR="00A31F37" w:rsidRPr="00147394">
        <w:rPr>
          <w:rFonts w:hint="eastAsia"/>
          <w:color w:val="auto"/>
          <w:sz w:val="21"/>
          <w:szCs w:val="21"/>
        </w:rPr>
        <w:t>条　発注者は</w:t>
      </w:r>
      <w:r w:rsidR="00C649EA" w:rsidRPr="00147394">
        <w:rPr>
          <w:rFonts w:hint="eastAsia"/>
          <w:color w:val="auto"/>
          <w:sz w:val="21"/>
          <w:szCs w:val="21"/>
        </w:rPr>
        <w:t>、</w:t>
      </w:r>
      <w:r w:rsidR="00A31F37" w:rsidRPr="00147394">
        <w:rPr>
          <w:rFonts w:hint="eastAsia"/>
          <w:color w:val="auto"/>
          <w:sz w:val="21"/>
          <w:szCs w:val="21"/>
        </w:rPr>
        <w:t>履行期間の延長又は短縮を行うときは</w:t>
      </w:r>
      <w:r w:rsidR="00C649EA" w:rsidRPr="00147394">
        <w:rPr>
          <w:rFonts w:hint="eastAsia"/>
          <w:color w:val="auto"/>
          <w:sz w:val="21"/>
          <w:szCs w:val="21"/>
        </w:rPr>
        <w:t>、</w:t>
      </w:r>
      <w:r w:rsidR="00A31F37" w:rsidRPr="00147394">
        <w:rPr>
          <w:rFonts w:hint="eastAsia"/>
          <w:color w:val="auto"/>
          <w:sz w:val="21"/>
          <w:szCs w:val="21"/>
        </w:rPr>
        <w:t>この業務に従事する者の労働時間その他の労働条件が適正に確保されるよう考慮しなければならない。</w:t>
      </w:r>
    </w:p>
    <w:p w14:paraId="4C0E1AD0" w14:textId="77777777" w:rsidR="00A31F37" w:rsidRPr="00147394" w:rsidRDefault="00A31F37" w:rsidP="00A31F37">
      <w:pPr>
        <w:adjustRightInd/>
        <w:rPr>
          <w:rFonts w:cs="Times New Roman"/>
          <w:color w:val="auto"/>
          <w:spacing w:val="18"/>
          <w:sz w:val="21"/>
          <w:szCs w:val="21"/>
        </w:rPr>
      </w:pPr>
    </w:p>
    <w:p w14:paraId="54276CE9"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（受注者の請求による履行期間の延長）</w:t>
      </w:r>
    </w:p>
    <w:p w14:paraId="078A0E33" w14:textId="37B4F3EA"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lastRenderedPageBreak/>
        <w:t>第</w:t>
      </w:r>
      <w:r w:rsidR="009E6D57">
        <w:rPr>
          <w:rFonts w:cs="ＭＳ ゴシック" w:hint="eastAsia"/>
          <w:color w:val="auto"/>
          <w:sz w:val="21"/>
          <w:szCs w:val="21"/>
        </w:rPr>
        <w:t>25</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564F6F0D"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147394">
        <w:rPr>
          <w:color w:val="auto"/>
          <w:sz w:val="21"/>
          <w:szCs w:val="21"/>
        </w:rPr>
        <w:t xml:space="preserve"> </w:t>
      </w:r>
    </w:p>
    <w:p w14:paraId="40642C3A" w14:textId="77777777" w:rsidR="00A31F37" w:rsidRPr="00147394" w:rsidRDefault="00A31F37" w:rsidP="00A31F37">
      <w:pPr>
        <w:adjustRightInd/>
        <w:ind w:left="236" w:hanging="236"/>
        <w:rPr>
          <w:rFonts w:cs="Times New Roman"/>
          <w:color w:val="auto"/>
          <w:spacing w:val="18"/>
          <w:sz w:val="21"/>
          <w:szCs w:val="21"/>
        </w:rPr>
      </w:pPr>
    </w:p>
    <w:p w14:paraId="5E017320"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（発注者の請求による履行期間の短縮）</w:t>
      </w:r>
    </w:p>
    <w:p w14:paraId="78AA8C75" w14:textId="1A35C27D"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26</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発注者は、特別の理由により履行期間を短縮する必要があるときは、履行期間の短縮変更を受注者に請求することができる。</w:t>
      </w:r>
    </w:p>
    <w:p w14:paraId="41DB4BA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発注者は、前項の場合において、必要があると認められるときは、業務委託料を変更し、又は受注者に損害を及ぼしたときは必要な費用を負担しなければならない。</w:t>
      </w:r>
    </w:p>
    <w:p w14:paraId="14F330B3" w14:textId="77777777" w:rsidR="00A31F37" w:rsidRPr="00147394" w:rsidRDefault="00A31F37" w:rsidP="00A31F37">
      <w:pPr>
        <w:adjustRightInd/>
        <w:rPr>
          <w:rFonts w:cs="Times New Roman"/>
          <w:color w:val="auto"/>
          <w:spacing w:val="18"/>
          <w:sz w:val="21"/>
          <w:szCs w:val="21"/>
        </w:rPr>
      </w:pPr>
    </w:p>
    <w:p w14:paraId="509FF860"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（履行期間の変更方法）</w:t>
      </w:r>
    </w:p>
    <w:p w14:paraId="2408614E" w14:textId="00B67B35"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27</w:t>
      </w:r>
      <w:r w:rsidR="00A31F37" w:rsidRPr="00147394">
        <w:rPr>
          <w:rFonts w:cs="ＭＳ ゴシック" w:hint="eastAsia"/>
          <w:color w:val="auto"/>
          <w:sz w:val="21"/>
          <w:szCs w:val="21"/>
        </w:rPr>
        <w:t>条</w:t>
      </w:r>
      <w:r w:rsidR="00A31F37" w:rsidRPr="00147394">
        <w:rPr>
          <w:rFonts w:hint="eastAsia"/>
          <w:color w:val="auto"/>
          <w:sz w:val="21"/>
          <w:szCs w:val="21"/>
        </w:rPr>
        <w:t xml:space="preserve">　履行期間の変更については</w:t>
      </w:r>
      <w:r w:rsidR="00D56FE3" w:rsidRPr="00147394">
        <w:rPr>
          <w:rFonts w:hint="eastAsia"/>
          <w:color w:val="auto"/>
          <w:sz w:val="21"/>
          <w:szCs w:val="21"/>
        </w:rPr>
        <w:t>、発注者と受注者とが協議して定める。ただし、協議開始の日から14</w:t>
      </w:r>
      <w:r w:rsidR="00A31F37" w:rsidRPr="00147394">
        <w:rPr>
          <w:rFonts w:hint="eastAsia"/>
          <w:color w:val="auto"/>
          <w:sz w:val="21"/>
          <w:szCs w:val="21"/>
        </w:rPr>
        <w:t>日以内に協議が整わない場合には、発注者が定め、受注者に通知する。</w:t>
      </w:r>
    </w:p>
    <w:p w14:paraId="7089AC6C" w14:textId="77777777" w:rsidR="00A31F37" w:rsidRPr="00147394" w:rsidRDefault="00A31F37" w:rsidP="00A31F37">
      <w:pPr>
        <w:adjustRightInd/>
        <w:ind w:left="227" w:rightChars="-100" w:right="-234" w:hanging="236"/>
        <w:rPr>
          <w:rFonts w:cs="Times New Roman"/>
          <w:color w:val="auto"/>
          <w:spacing w:val="18"/>
          <w:sz w:val="21"/>
          <w:szCs w:val="21"/>
        </w:rPr>
      </w:pPr>
      <w:r w:rsidRPr="00147394">
        <w:rPr>
          <w:rFonts w:hint="eastAsia"/>
          <w:color w:val="auto"/>
          <w:sz w:val="21"/>
          <w:szCs w:val="21"/>
        </w:rPr>
        <w:t>２　前項の協議開始の日については、発注者が受注者の意見を聴いて定め、受注者に通知するものとする。ただし、発注者が履行期間の変更事由が生じた日（</w:t>
      </w:r>
      <w:r w:rsidR="00D56FE3" w:rsidRPr="00147394">
        <w:rPr>
          <w:rFonts w:hint="eastAsia"/>
          <w:color w:val="auto"/>
          <w:sz w:val="21"/>
          <w:szCs w:val="21"/>
        </w:rPr>
        <w:t>第25</w:t>
      </w:r>
      <w:r w:rsidRPr="00147394">
        <w:rPr>
          <w:rFonts w:hint="eastAsia"/>
          <w:color w:val="auto"/>
          <w:sz w:val="21"/>
          <w:szCs w:val="21"/>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14:paraId="6CA8A930" w14:textId="77777777" w:rsidR="00A31F37" w:rsidRPr="00147394" w:rsidRDefault="00A31F37" w:rsidP="00A31F37">
      <w:pPr>
        <w:adjustRightInd/>
        <w:ind w:left="236" w:hanging="236"/>
        <w:rPr>
          <w:rFonts w:cs="Times New Roman"/>
          <w:color w:val="auto"/>
          <w:spacing w:val="18"/>
          <w:sz w:val="21"/>
          <w:szCs w:val="21"/>
        </w:rPr>
      </w:pPr>
    </w:p>
    <w:p w14:paraId="1D6F7D51"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（業務委託料の変更方法等）</w:t>
      </w:r>
    </w:p>
    <w:p w14:paraId="540FF877" w14:textId="284A772B" w:rsidR="00A31F37" w:rsidRPr="00147394" w:rsidRDefault="0087520C" w:rsidP="00147394">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28</w:t>
      </w:r>
      <w:r w:rsidR="00A31F37" w:rsidRPr="00147394">
        <w:rPr>
          <w:rFonts w:cs="ＭＳ ゴシック" w:hint="eastAsia"/>
          <w:color w:val="auto"/>
          <w:sz w:val="21"/>
          <w:szCs w:val="21"/>
        </w:rPr>
        <w:t>条</w:t>
      </w:r>
      <w:r w:rsidR="00A31F37" w:rsidRPr="00147394">
        <w:rPr>
          <w:rFonts w:hint="eastAsia"/>
          <w:color w:val="auto"/>
          <w:sz w:val="21"/>
          <w:szCs w:val="21"/>
        </w:rPr>
        <w:t xml:space="preserve">　業務委託料の変更については</w:t>
      </w:r>
      <w:r w:rsidR="00D56FE3" w:rsidRPr="00147394">
        <w:rPr>
          <w:rFonts w:hint="eastAsia"/>
          <w:color w:val="auto"/>
          <w:sz w:val="21"/>
          <w:szCs w:val="21"/>
        </w:rPr>
        <w:t>、発注者と受注者とが協議して定める。ただし、協議開始の日から14</w:t>
      </w:r>
      <w:r w:rsidR="00A31F37" w:rsidRPr="00147394">
        <w:rPr>
          <w:rFonts w:hint="eastAsia"/>
          <w:color w:val="auto"/>
          <w:sz w:val="21"/>
          <w:szCs w:val="21"/>
        </w:rPr>
        <w:t>日以内に協議が整わない場合には、発注者が定め、受注者に通知する。</w:t>
      </w:r>
    </w:p>
    <w:p w14:paraId="03BBD22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577A3C12"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この契約書の規定により、受注者が増加費用を必要とした場合又は損害を受けた場合に発注者が負担する必要な費用の額については、発注者と受注者とが協議して定める。</w:t>
      </w:r>
    </w:p>
    <w:p w14:paraId="075F5BD4" w14:textId="77777777" w:rsidR="00A31F37" w:rsidRPr="00147394" w:rsidRDefault="00A31F37" w:rsidP="00A31F37">
      <w:pPr>
        <w:adjustRightInd/>
        <w:rPr>
          <w:rFonts w:cs="Times New Roman"/>
          <w:color w:val="auto"/>
          <w:spacing w:val="18"/>
          <w:sz w:val="21"/>
          <w:szCs w:val="21"/>
        </w:rPr>
      </w:pPr>
    </w:p>
    <w:p w14:paraId="70528CF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（一般的損害）</w:t>
      </w:r>
    </w:p>
    <w:p w14:paraId="29F69502" w14:textId="1F48B482"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lastRenderedPageBreak/>
        <w:t>第</w:t>
      </w:r>
      <w:r w:rsidR="009E6D57">
        <w:rPr>
          <w:rFonts w:cs="ＭＳ ゴシック" w:hint="eastAsia"/>
          <w:color w:val="auto"/>
          <w:sz w:val="21"/>
          <w:szCs w:val="21"/>
        </w:rPr>
        <w:t>29</w:t>
      </w:r>
      <w:r w:rsidR="00A31F37" w:rsidRPr="00147394">
        <w:rPr>
          <w:rFonts w:cs="ＭＳ ゴシック" w:hint="eastAsia"/>
          <w:color w:val="auto"/>
          <w:sz w:val="21"/>
          <w:szCs w:val="21"/>
        </w:rPr>
        <w:t>条</w:t>
      </w:r>
      <w:r w:rsidR="00A31F37" w:rsidRPr="00147394">
        <w:rPr>
          <w:rFonts w:hint="eastAsia"/>
          <w:color w:val="auto"/>
          <w:sz w:val="21"/>
          <w:szCs w:val="21"/>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73BF26E5" w14:textId="77777777" w:rsidR="00A31F37" w:rsidRPr="00147394" w:rsidRDefault="00A31F37" w:rsidP="00A31F37">
      <w:pPr>
        <w:adjustRightInd/>
        <w:ind w:left="236" w:hanging="236"/>
        <w:rPr>
          <w:rFonts w:cs="Times New Roman"/>
          <w:color w:val="auto"/>
          <w:spacing w:val="18"/>
          <w:sz w:val="21"/>
          <w:szCs w:val="21"/>
        </w:rPr>
      </w:pPr>
    </w:p>
    <w:p w14:paraId="07440FBD"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（第三者に及ぼした損害）</w:t>
      </w:r>
    </w:p>
    <w:p w14:paraId="591C728A" w14:textId="54B32EAA"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30</w:t>
      </w:r>
      <w:r w:rsidR="00A31F37" w:rsidRPr="00147394">
        <w:rPr>
          <w:rFonts w:cs="ＭＳ ゴシック" w:hint="eastAsia"/>
          <w:color w:val="auto"/>
          <w:sz w:val="21"/>
          <w:szCs w:val="21"/>
        </w:rPr>
        <w:t xml:space="preserve">条　</w:t>
      </w:r>
      <w:r w:rsidR="00A31F37" w:rsidRPr="00147394">
        <w:rPr>
          <w:rFonts w:hint="eastAsia"/>
          <w:color w:val="auto"/>
          <w:sz w:val="21"/>
          <w:szCs w:val="21"/>
        </w:rPr>
        <w:t>業務を行うにつき第三者に及ぼした損害について、当該第三者に対して損害の賠償を行わなければならないときは、受注者がその賠償額を負担する。</w:t>
      </w:r>
    </w:p>
    <w:p w14:paraId="336310C5"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A8719F9"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前２項の場合その他業務を行うにつき第三者との間に紛争を生じた場合においては、発注者と受注者とが協力してその処理解決に当たるものとする。</w:t>
      </w:r>
    </w:p>
    <w:p w14:paraId="2BFC5F71" w14:textId="77777777" w:rsidR="00A31F37" w:rsidRPr="00147394" w:rsidRDefault="00A31F37" w:rsidP="00A31F37">
      <w:pPr>
        <w:adjustRightInd/>
        <w:rPr>
          <w:rFonts w:cs="Times New Roman"/>
          <w:color w:val="auto"/>
          <w:spacing w:val="18"/>
          <w:sz w:val="21"/>
          <w:szCs w:val="21"/>
        </w:rPr>
      </w:pPr>
    </w:p>
    <w:p w14:paraId="0BE640CE"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（業務委託料の変更に代える設計仕様書の変更）</w:t>
      </w:r>
    </w:p>
    <w:p w14:paraId="1B50CEA5" w14:textId="44200DC9" w:rsidR="00A31F37" w:rsidRPr="00147394" w:rsidRDefault="0087520C" w:rsidP="00D56FE3">
      <w:pPr>
        <w:adjustRightInd/>
        <w:ind w:left="236" w:rightChars="-100" w:right="-234" w:hanging="236"/>
        <w:rPr>
          <w:color w:val="auto"/>
          <w:sz w:val="21"/>
          <w:szCs w:val="21"/>
        </w:rPr>
      </w:pPr>
      <w:r w:rsidRPr="00147394">
        <w:rPr>
          <w:rFonts w:cs="ＭＳ ゴシック" w:hint="eastAsia"/>
          <w:color w:val="auto"/>
          <w:sz w:val="21"/>
          <w:szCs w:val="21"/>
        </w:rPr>
        <w:t>第</w:t>
      </w:r>
      <w:r w:rsidR="009E6D57">
        <w:rPr>
          <w:rFonts w:cs="ＭＳ ゴシック" w:hint="eastAsia"/>
          <w:color w:val="auto"/>
          <w:sz w:val="21"/>
          <w:szCs w:val="21"/>
        </w:rPr>
        <w:t>31</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w:t>
      </w:r>
      <w:r w:rsidR="00E40329" w:rsidRPr="00147394">
        <w:rPr>
          <w:rFonts w:hint="eastAsia"/>
          <w:color w:val="auto"/>
          <w:sz w:val="21"/>
          <w:szCs w:val="21"/>
        </w:rPr>
        <w:t>第</w:t>
      </w:r>
      <w:r w:rsidR="00D56FE3" w:rsidRPr="00147394">
        <w:rPr>
          <w:color w:val="auto"/>
          <w:sz w:val="21"/>
          <w:szCs w:val="21"/>
        </w:rPr>
        <w:t>12</w:t>
      </w:r>
      <w:r w:rsidR="00E40329" w:rsidRPr="00147394">
        <w:rPr>
          <w:color w:val="auto"/>
          <w:sz w:val="21"/>
          <w:szCs w:val="21"/>
        </w:rPr>
        <w:t>条</w:t>
      </w:r>
      <w:r w:rsidR="00C649EA" w:rsidRPr="00147394">
        <w:rPr>
          <w:color w:val="auto"/>
          <w:sz w:val="21"/>
          <w:szCs w:val="21"/>
        </w:rPr>
        <w:t>、</w:t>
      </w:r>
      <w:r w:rsidR="00E40329" w:rsidRPr="00147394">
        <w:rPr>
          <w:color w:val="auto"/>
          <w:sz w:val="21"/>
          <w:szCs w:val="21"/>
        </w:rPr>
        <w:t>第</w:t>
      </w:r>
      <w:r w:rsidR="00D56FE3" w:rsidRPr="00147394">
        <w:rPr>
          <w:rFonts w:hint="eastAsia"/>
          <w:color w:val="auto"/>
          <w:sz w:val="21"/>
          <w:szCs w:val="21"/>
        </w:rPr>
        <w:t>19</w:t>
      </w:r>
      <w:r w:rsidR="00E40329" w:rsidRPr="00147394">
        <w:rPr>
          <w:color w:val="auto"/>
          <w:sz w:val="21"/>
          <w:szCs w:val="21"/>
        </w:rPr>
        <w:t>条</w:t>
      </w:r>
      <w:r w:rsidR="00E40329" w:rsidRPr="00147394">
        <w:rPr>
          <w:rFonts w:hint="eastAsia"/>
          <w:color w:val="auto"/>
          <w:sz w:val="21"/>
          <w:szCs w:val="21"/>
        </w:rPr>
        <w:t>から</w:t>
      </w:r>
      <w:r w:rsidR="00E40329" w:rsidRPr="00147394">
        <w:rPr>
          <w:color w:val="auto"/>
          <w:sz w:val="21"/>
          <w:szCs w:val="21"/>
        </w:rPr>
        <w:t>第</w:t>
      </w:r>
      <w:r w:rsidR="00D56FE3" w:rsidRPr="00147394">
        <w:rPr>
          <w:rFonts w:hint="eastAsia"/>
          <w:color w:val="auto"/>
          <w:sz w:val="21"/>
          <w:szCs w:val="21"/>
        </w:rPr>
        <w:t>23</w:t>
      </w:r>
      <w:r w:rsidR="00E40329" w:rsidRPr="00147394">
        <w:rPr>
          <w:color w:val="auto"/>
          <w:sz w:val="21"/>
          <w:szCs w:val="21"/>
        </w:rPr>
        <w:t>条まで</w:t>
      </w:r>
      <w:r w:rsidR="00C649EA" w:rsidRPr="00147394">
        <w:rPr>
          <w:color w:val="auto"/>
          <w:sz w:val="21"/>
          <w:szCs w:val="21"/>
        </w:rPr>
        <w:t>、</w:t>
      </w:r>
      <w:r w:rsidR="00E40329" w:rsidRPr="00147394">
        <w:rPr>
          <w:color w:val="auto"/>
          <w:sz w:val="21"/>
          <w:szCs w:val="21"/>
        </w:rPr>
        <w:t>第</w:t>
      </w:r>
      <w:r w:rsidR="00D56FE3" w:rsidRPr="00147394">
        <w:rPr>
          <w:rFonts w:hint="eastAsia"/>
          <w:color w:val="auto"/>
          <w:sz w:val="21"/>
          <w:szCs w:val="21"/>
        </w:rPr>
        <w:t>25</w:t>
      </w:r>
      <w:r w:rsidR="00E40329" w:rsidRPr="00147394">
        <w:rPr>
          <w:color w:val="auto"/>
          <w:sz w:val="21"/>
          <w:szCs w:val="21"/>
        </w:rPr>
        <w:t>条</w:t>
      </w:r>
      <w:r w:rsidR="00C649EA" w:rsidRPr="00147394">
        <w:rPr>
          <w:color w:val="auto"/>
          <w:sz w:val="21"/>
          <w:szCs w:val="21"/>
        </w:rPr>
        <w:t>、</w:t>
      </w:r>
      <w:r w:rsidR="00E40329" w:rsidRPr="00147394">
        <w:rPr>
          <w:color w:val="auto"/>
          <w:sz w:val="21"/>
          <w:szCs w:val="21"/>
        </w:rPr>
        <w:t>第</w:t>
      </w:r>
      <w:r w:rsidR="00D56FE3" w:rsidRPr="00147394">
        <w:rPr>
          <w:rFonts w:hint="eastAsia"/>
          <w:color w:val="auto"/>
          <w:sz w:val="21"/>
          <w:szCs w:val="21"/>
        </w:rPr>
        <w:t>26</w:t>
      </w:r>
      <w:r w:rsidR="00E40329" w:rsidRPr="00147394">
        <w:rPr>
          <w:color w:val="auto"/>
          <w:sz w:val="21"/>
          <w:szCs w:val="21"/>
        </w:rPr>
        <w:t>条</w:t>
      </w:r>
      <w:r w:rsidR="00C649EA" w:rsidRPr="00147394">
        <w:rPr>
          <w:color w:val="auto"/>
          <w:sz w:val="21"/>
          <w:szCs w:val="21"/>
        </w:rPr>
        <w:t>、</w:t>
      </w:r>
      <w:r w:rsidR="00E40329" w:rsidRPr="00147394">
        <w:rPr>
          <w:color w:val="auto"/>
          <w:sz w:val="21"/>
          <w:szCs w:val="21"/>
        </w:rPr>
        <w:t>第</w:t>
      </w:r>
      <w:r w:rsidR="00D56FE3" w:rsidRPr="00147394">
        <w:rPr>
          <w:rFonts w:hint="eastAsia"/>
          <w:color w:val="auto"/>
          <w:sz w:val="21"/>
          <w:szCs w:val="21"/>
        </w:rPr>
        <w:t>29</w:t>
      </w:r>
      <w:r w:rsidR="00E40329" w:rsidRPr="00147394">
        <w:rPr>
          <w:color w:val="auto"/>
          <w:sz w:val="21"/>
          <w:szCs w:val="21"/>
        </w:rPr>
        <w:t>条又は第</w:t>
      </w:r>
      <w:r w:rsidR="00D56FE3" w:rsidRPr="00147394">
        <w:rPr>
          <w:rFonts w:hint="eastAsia"/>
          <w:color w:val="auto"/>
          <w:sz w:val="21"/>
          <w:szCs w:val="21"/>
        </w:rPr>
        <w:t>42</w:t>
      </w:r>
      <w:r w:rsidR="00E40329" w:rsidRPr="00147394">
        <w:rPr>
          <w:color w:val="auto"/>
          <w:sz w:val="21"/>
          <w:szCs w:val="21"/>
        </w:rPr>
        <w:t>条</w:t>
      </w:r>
      <w:r w:rsidR="00A31F37" w:rsidRPr="00147394">
        <w:rPr>
          <w:color w:val="auto"/>
          <w:sz w:val="21"/>
          <w:szCs w:val="21"/>
        </w:rPr>
        <w:t>の</w:t>
      </w:r>
      <w:r w:rsidR="00A31F37" w:rsidRPr="00147394">
        <w:rPr>
          <w:rFonts w:hint="eastAsia"/>
          <w:color w:val="auto"/>
          <w:sz w:val="21"/>
          <w:szCs w:val="21"/>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147394">
        <w:rPr>
          <w:rFonts w:hint="eastAsia"/>
          <w:color w:val="auto"/>
          <w:sz w:val="21"/>
          <w:szCs w:val="21"/>
        </w:rPr>
        <w:t>、発注者と受注者とが協議して定める。ただし、協議開始の日から14</w:t>
      </w:r>
      <w:r w:rsidR="00A31F37" w:rsidRPr="00147394">
        <w:rPr>
          <w:rFonts w:hint="eastAsia"/>
          <w:color w:val="auto"/>
          <w:sz w:val="21"/>
          <w:szCs w:val="21"/>
        </w:rPr>
        <w:t>日以内に協議が整わない場合には、発注者が定め、受注者に通知する。</w:t>
      </w:r>
    </w:p>
    <w:p w14:paraId="06143F13"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51C4790B" w14:textId="77777777" w:rsidR="00A31F37" w:rsidRPr="00147394" w:rsidRDefault="00A31F37" w:rsidP="00A31F37">
      <w:pPr>
        <w:adjustRightInd/>
        <w:rPr>
          <w:rFonts w:cs="Times New Roman"/>
          <w:color w:val="auto"/>
          <w:spacing w:val="18"/>
          <w:sz w:val="21"/>
          <w:szCs w:val="21"/>
        </w:rPr>
      </w:pPr>
    </w:p>
    <w:p w14:paraId="79647D39"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（検査及び引渡し）</w:t>
      </w:r>
    </w:p>
    <w:p w14:paraId="1F24F8EF" w14:textId="34521B9C"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32</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受注者は、業務を完了したときは、その旨を発注者に通知しなければならない。</w:t>
      </w:r>
    </w:p>
    <w:p w14:paraId="686E9ACD" w14:textId="587B9A3F"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発注者又は発注者が検査を行う者として定めた職員（以下「検査職員」という。</w:t>
      </w:r>
      <w:r w:rsidR="00D56FE3" w:rsidRPr="00147394">
        <w:rPr>
          <w:rFonts w:hint="eastAsia"/>
          <w:color w:val="auto"/>
          <w:sz w:val="21"/>
          <w:szCs w:val="21"/>
        </w:rPr>
        <w:t>）は、前項の規定による通知を受けたときは、通知を受けた日から10</w:t>
      </w:r>
      <w:r w:rsidRPr="00147394">
        <w:rPr>
          <w:rFonts w:hint="eastAsia"/>
          <w:color w:val="auto"/>
          <w:sz w:val="21"/>
          <w:szCs w:val="21"/>
        </w:rPr>
        <w:t>日以内に受注者の立会いの上</w:t>
      </w:r>
      <w:r w:rsidR="00C649EA" w:rsidRPr="00147394">
        <w:rPr>
          <w:rFonts w:hint="eastAsia"/>
          <w:color w:val="auto"/>
          <w:sz w:val="21"/>
          <w:szCs w:val="21"/>
        </w:rPr>
        <w:t>、</w:t>
      </w:r>
      <w:r w:rsidRPr="00147394">
        <w:rPr>
          <w:rFonts w:hint="eastAsia"/>
          <w:color w:val="auto"/>
          <w:sz w:val="21"/>
          <w:szCs w:val="21"/>
        </w:rPr>
        <w:t>設計仕様書に定めるところにより、業務の完了を確認するための検査を完了し、当該検査の結果を受注者に通知しなければならない。</w:t>
      </w:r>
    </w:p>
    <w:p w14:paraId="76358A3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発注者は、前項の検査によって業務の完了を確認した後、受注者が成果物の引渡し</w:t>
      </w:r>
      <w:r w:rsidRPr="00147394">
        <w:rPr>
          <w:rFonts w:hint="eastAsia"/>
          <w:color w:val="auto"/>
          <w:sz w:val="21"/>
          <w:szCs w:val="21"/>
        </w:rPr>
        <w:lastRenderedPageBreak/>
        <w:t>を申し出たときは、直ちに当該成果物の引渡しを受けなければならない。</w:t>
      </w:r>
    </w:p>
    <w:p w14:paraId="7F04D884"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77F32D1F"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５　受注者は、業務が第２項の検査に合格しないときは、直ちに修補して発注者の検査を受けなければならない。この場合においては、修補の完了を業務の完了とみなして前各項の規定を準用する。</w:t>
      </w:r>
    </w:p>
    <w:p w14:paraId="4716F120" w14:textId="77777777" w:rsidR="00A31F37" w:rsidRPr="00147394" w:rsidRDefault="00A31F37" w:rsidP="00A31F37">
      <w:pPr>
        <w:adjustRightInd/>
        <w:rPr>
          <w:rFonts w:cs="Times New Roman"/>
          <w:color w:val="auto"/>
          <w:spacing w:val="18"/>
          <w:sz w:val="21"/>
          <w:szCs w:val="21"/>
        </w:rPr>
      </w:pPr>
    </w:p>
    <w:p w14:paraId="562D43FF"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（業務委託料の支払）</w:t>
      </w:r>
    </w:p>
    <w:p w14:paraId="219672A4" w14:textId="14381EC8"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33</w:t>
      </w:r>
      <w:r w:rsidR="00A31F37" w:rsidRPr="00147394">
        <w:rPr>
          <w:rFonts w:cs="ＭＳ ゴシック" w:hint="eastAsia"/>
          <w:color w:val="auto"/>
          <w:sz w:val="21"/>
          <w:szCs w:val="21"/>
        </w:rPr>
        <w:t xml:space="preserve">条　</w:t>
      </w:r>
      <w:r w:rsidR="00A31F37" w:rsidRPr="00147394">
        <w:rPr>
          <w:rFonts w:hint="eastAsia"/>
          <w:color w:val="auto"/>
          <w:sz w:val="21"/>
          <w:szCs w:val="21"/>
        </w:rPr>
        <w:t>受注者は、前条第２項の検査に合格したときは、業務委託料の支払を請求することができる。</w:t>
      </w:r>
    </w:p>
    <w:p w14:paraId="23B8D1BA"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w:t>
      </w:r>
      <w:r w:rsidR="004A7CF4" w:rsidRPr="00147394">
        <w:rPr>
          <w:rFonts w:hint="eastAsia"/>
          <w:color w:val="auto"/>
          <w:sz w:val="21"/>
          <w:szCs w:val="21"/>
        </w:rPr>
        <w:t>者は、前項の規定による請求があったときは、請求を受けた日から30</w:t>
      </w:r>
      <w:r w:rsidRPr="00147394">
        <w:rPr>
          <w:rFonts w:hint="eastAsia"/>
          <w:color w:val="auto"/>
          <w:sz w:val="21"/>
          <w:szCs w:val="21"/>
        </w:rPr>
        <w:t>日以内に業務委託料を支払わなければならない。</w:t>
      </w:r>
    </w:p>
    <w:p w14:paraId="04527F60"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BED3F31" w14:textId="77777777" w:rsidR="00A31F37" w:rsidRPr="00147394" w:rsidRDefault="00A31F37" w:rsidP="00A31F37">
      <w:pPr>
        <w:adjustRightInd/>
        <w:rPr>
          <w:rFonts w:cs="Times New Roman"/>
          <w:color w:val="auto"/>
          <w:spacing w:val="18"/>
          <w:sz w:val="21"/>
          <w:szCs w:val="21"/>
        </w:rPr>
      </w:pPr>
    </w:p>
    <w:p w14:paraId="079E3949"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（引渡し前における成果物の使用）</w:t>
      </w:r>
    </w:p>
    <w:p w14:paraId="5C084A02" w14:textId="78CF8C49" w:rsidR="00A31F37" w:rsidRPr="00147394" w:rsidRDefault="0087520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34</w:t>
      </w:r>
      <w:r w:rsidR="00A31F37" w:rsidRPr="00147394">
        <w:rPr>
          <w:rFonts w:cs="ＭＳ ゴシック" w:hint="eastAsia"/>
          <w:color w:val="auto"/>
          <w:sz w:val="21"/>
          <w:szCs w:val="21"/>
        </w:rPr>
        <w:t>条</w:t>
      </w:r>
      <w:r w:rsidR="00A31F37" w:rsidRPr="00147394">
        <w:rPr>
          <w:rFonts w:hint="eastAsia"/>
          <w:color w:val="auto"/>
          <w:sz w:val="21"/>
          <w:szCs w:val="21"/>
        </w:rPr>
        <w:t xml:space="preserve">　発注者は、</w:t>
      </w:r>
      <w:r w:rsidR="004A7CF4" w:rsidRPr="00147394">
        <w:rPr>
          <w:rFonts w:hint="eastAsia"/>
          <w:color w:val="auto"/>
          <w:sz w:val="21"/>
          <w:szCs w:val="21"/>
        </w:rPr>
        <w:t>第32</w:t>
      </w:r>
      <w:r w:rsidR="00CE55D6" w:rsidRPr="00147394">
        <w:rPr>
          <w:rFonts w:hint="eastAsia"/>
          <w:color w:val="auto"/>
          <w:sz w:val="21"/>
          <w:szCs w:val="21"/>
        </w:rPr>
        <w:t>条第３項若しくは第４項又は第</w:t>
      </w:r>
      <w:r w:rsidR="004A7CF4" w:rsidRPr="00147394">
        <w:rPr>
          <w:rFonts w:hint="eastAsia"/>
          <w:color w:val="auto"/>
          <w:sz w:val="21"/>
          <w:szCs w:val="21"/>
        </w:rPr>
        <w:t>38</w:t>
      </w:r>
      <w:r w:rsidR="00A31F37" w:rsidRPr="00147394">
        <w:rPr>
          <w:rFonts w:hint="eastAsia"/>
          <w:color w:val="auto"/>
          <w:sz w:val="21"/>
          <w:szCs w:val="21"/>
        </w:rPr>
        <w:t>条第１項若しくは第２項の規定による引渡し前においても、成果物の全部又は一部を受注者の承諾を得て使用することができる。</w:t>
      </w:r>
    </w:p>
    <w:p w14:paraId="450C1A2C"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前項の場合においては、発注者は、その使用部分を善良な管理者の注意をもって使用しなければならない。</w:t>
      </w:r>
    </w:p>
    <w:p w14:paraId="7C54F5F4"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発注者は、第１項の規定により成果物の全部又は一部を使用したことによって受注者に損害を及ぼしたときは、必要な費用を負担しなければならない。</w:t>
      </w:r>
    </w:p>
    <w:p w14:paraId="626C8807" w14:textId="77777777" w:rsidR="00A31F37" w:rsidRPr="00147394" w:rsidRDefault="00A31F37" w:rsidP="00A31F37">
      <w:pPr>
        <w:adjustRightInd/>
        <w:ind w:left="236" w:hanging="236"/>
        <w:rPr>
          <w:rFonts w:cs="Times New Roman"/>
          <w:color w:val="auto"/>
          <w:spacing w:val="18"/>
          <w:sz w:val="21"/>
          <w:szCs w:val="21"/>
        </w:rPr>
      </w:pPr>
    </w:p>
    <w:p w14:paraId="78AB4E14" w14:textId="77777777" w:rsidR="00186926" w:rsidRPr="00147394" w:rsidRDefault="00186926" w:rsidP="00186926">
      <w:pPr>
        <w:adjustRightInd/>
        <w:ind w:left="236" w:hanging="236"/>
        <w:rPr>
          <w:rFonts w:cs="Times New Roman"/>
          <w:color w:val="auto"/>
          <w:spacing w:val="18"/>
          <w:sz w:val="21"/>
          <w:szCs w:val="21"/>
        </w:rPr>
      </w:pPr>
      <w:r w:rsidRPr="00147394">
        <w:rPr>
          <w:rFonts w:cs="ＭＳ ゴシック" w:hint="eastAsia"/>
          <w:color w:val="auto"/>
          <w:sz w:val="21"/>
          <w:szCs w:val="21"/>
        </w:rPr>
        <w:t>（前金払）</w:t>
      </w:r>
    </w:p>
    <w:p w14:paraId="5EDF57CA" w14:textId="4EEABBE4" w:rsidR="00186926" w:rsidRPr="00147394" w:rsidRDefault="00186926" w:rsidP="00186926">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35</w:t>
      </w:r>
      <w:r w:rsidRPr="00147394">
        <w:rPr>
          <w:rFonts w:cs="ＭＳ ゴシック" w:hint="eastAsia"/>
          <w:color w:val="auto"/>
          <w:sz w:val="21"/>
          <w:szCs w:val="21"/>
        </w:rPr>
        <w:t>条</w:t>
      </w:r>
      <w:r w:rsidRPr="00147394">
        <w:rPr>
          <w:rFonts w:hint="eastAsia"/>
          <w:color w:val="auto"/>
          <w:sz w:val="21"/>
          <w:szCs w:val="21"/>
        </w:rPr>
        <w:t xml:space="preserve">　この契約による業務委託料の前金払については、第3</w:t>
      </w:r>
      <w:r w:rsidR="00F9719D" w:rsidRPr="00147394">
        <w:rPr>
          <w:rFonts w:hint="eastAsia"/>
          <w:color w:val="auto"/>
          <w:sz w:val="21"/>
          <w:szCs w:val="21"/>
        </w:rPr>
        <w:t>5</w:t>
      </w:r>
      <w:r w:rsidRPr="00147394">
        <w:rPr>
          <w:rFonts w:hint="eastAsia"/>
          <w:color w:val="auto"/>
          <w:sz w:val="21"/>
          <w:szCs w:val="21"/>
        </w:rPr>
        <w:t>条の</w:t>
      </w:r>
      <w:r w:rsidRPr="00147394">
        <w:rPr>
          <w:rFonts w:hint="eastAsia"/>
          <w:color w:val="auto"/>
          <w:sz w:val="21"/>
          <w:szCs w:val="21"/>
          <w:u w:val="single"/>
        </w:rPr>
        <w:t xml:space="preserve">　　　</w:t>
      </w:r>
      <w:r w:rsidRPr="00147394">
        <w:rPr>
          <w:rFonts w:hint="eastAsia"/>
          <w:color w:val="auto"/>
          <w:sz w:val="21"/>
          <w:szCs w:val="21"/>
        </w:rPr>
        <w:t>、第</w:t>
      </w:r>
      <w:r w:rsidRPr="00147394">
        <w:rPr>
          <w:rFonts w:hint="eastAsia"/>
          <w:color w:val="auto"/>
          <w:sz w:val="21"/>
          <w:szCs w:val="21"/>
          <w:u w:val="single"/>
        </w:rPr>
        <w:t xml:space="preserve">　　　　</w:t>
      </w:r>
      <w:r w:rsidRPr="00147394">
        <w:rPr>
          <w:rFonts w:hint="eastAsia"/>
          <w:color w:val="auto"/>
          <w:sz w:val="21"/>
          <w:szCs w:val="21"/>
        </w:rPr>
        <w:t>条及び第</w:t>
      </w:r>
      <w:r w:rsidRPr="00147394">
        <w:rPr>
          <w:rFonts w:hint="eastAsia"/>
          <w:color w:val="auto"/>
          <w:sz w:val="21"/>
          <w:szCs w:val="21"/>
          <w:u w:val="single"/>
        </w:rPr>
        <w:t xml:space="preserve">　　　</w:t>
      </w:r>
      <w:r w:rsidRPr="00147394">
        <w:rPr>
          <w:rFonts w:hint="eastAsia"/>
          <w:color w:val="auto"/>
          <w:sz w:val="21"/>
          <w:szCs w:val="21"/>
        </w:rPr>
        <w:t>条に定めるものとし、第3</w:t>
      </w:r>
      <w:r w:rsidR="00F9719D" w:rsidRPr="00147394">
        <w:rPr>
          <w:color w:val="auto"/>
          <w:sz w:val="21"/>
          <w:szCs w:val="21"/>
        </w:rPr>
        <w:t>5</w:t>
      </w:r>
      <w:r w:rsidRPr="00147394">
        <w:rPr>
          <w:rFonts w:hint="eastAsia"/>
          <w:color w:val="auto"/>
          <w:sz w:val="21"/>
          <w:szCs w:val="21"/>
        </w:rPr>
        <w:t>条の</w:t>
      </w:r>
      <w:r w:rsidRPr="00147394">
        <w:rPr>
          <w:rFonts w:hint="eastAsia"/>
          <w:color w:val="auto"/>
          <w:sz w:val="21"/>
          <w:szCs w:val="21"/>
          <w:u w:val="single"/>
        </w:rPr>
        <w:t xml:space="preserve">　　　</w:t>
      </w:r>
      <w:r w:rsidRPr="00147394">
        <w:rPr>
          <w:rFonts w:hint="eastAsia"/>
          <w:color w:val="auto"/>
          <w:sz w:val="21"/>
          <w:szCs w:val="21"/>
        </w:rPr>
        <w:t>、第</w:t>
      </w:r>
      <w:r w:rsidRPr="00147394">
        <w:rPr>
          <w:rFonts w:hint="eastAsia"/>
          <w:color w:val="auto"/>
          <w:sz w:val="21"/>
          <w:szCs w:val="21"/>
          <w:u w:val="single"/>
        </w:rPr>
        <w:t xml:space="preserve">　　　</w:t>
      </w:r>
      <w:r w:rsidRPr="00147394">
        <w:rPr>
          <w:rFonts w:hint="eastAsia"/>
          <w:color w:val="auto"/>
          <w:sz w:val="21"/>
          <w:szCs w:val="21"/>
        </w:rPr>
        <w:t>条及び第</w:t>
      </w:r>
      <w:r w:rsidRPr="00147394">
        <w:rPr>
          <w:rFonts w:hint="eastAsia"/>
          <w:color w:val="auto"/>
          <w:sz w:val="21"/>
          <w:szCs w:val="21"/>
          <w:u w:val="single"/>
        </w:rPr>
        <w:t xml:space="preserve">　　　</w:t>
      </w:r>
      <w:r w:rsidRPr="00147394">
        <w:rPr>
          <w:rFonts w:hint="eastAsia"/>
          <w:color w:val="auto"/>
          <w:sz w:val="21"/>
          <w:szCs w:val="21"/>
        </w:rPr>
        <w:t>条の規定は適用しない。</w:t>
      </w:r>
    </w:p>
    <w:p w14:paraId="3937CA68" w14:textId="77777777" w:rsidR="00186926" w:rsidRPr="00147394" w:rsidRDefault="00186926" w:rsidP="00186926">
      <w:pPr>
        <w:adjustRightInd/>
        <w:rPr>
          <w:rFonts w:cs="Times New Roman"/>
          <w:color w:val="auto"/>
          <w:spacing w:val="18"/>
          <w:sz w:val="21"/>
          <w:szCs w:val="21"/>
        </w:rPr>
      </w:pPr>
    </w:p>
    <w:p w14:paraId="00023104" w14:textId="1F1E1589" w:rsidR="00186926" w:rsidRPr="00147394" w:rsidRDefault="00186926" w:rsidP="00147394">
      <w:pPr>
        <w:adjustRightInd/>
        <w:ind w:left="236" w:rightChars="-100" w:right="-234" w:hanging="236"/>
        <w:rPr>
          <w:color w:val="auto"/>
          <w:sz w:val="21"/>
          <w:szCs w:val="21"/>
        </w:rPr>
      </w:pPr>
      <w:r w:rsidRPr="00147394">
        <w:rPr>
          <w:rFonts w:cs="ＭＳ ゴシック" w:hint="eastAsia"/>
          <w:color w:val="auto"/>
          <w:sz w:val="21"/>
          <w:szCs w:val="21"/>
        </w:rPr>
        <w:t>第</w:t>
      </w:r>
      <w:r w:rsidR="009E6D57">
        <w:rPr>
          <w:rFonts w:cs="ＭＳ ゴシック" w:hint="eastAsia"/>
          <w:color w:val="auto"/>
          <w:sz w:val="21"/>
          <w:szCs w:val="21"/>
        </w:rPr>
        <w:t>35</w:t>
      </w:r>
      <w:r w:rsidRPr="00147394">
        <w:rPr>
          <w:rFonts w:cs="ＭＳ ゴシック" w:hint="eastAsia"/>
          <w:color w:val="auto"/>
          <w:sz w:val="21"/>
          <w:szCs w:val="21"/>
        </w:rPr>
        <w:t>条の２</w:t>
      </w:r>
      <w:r w:rsidRPr="00147394">
        <w:rPr>
          <w:color w:val="auto"/>
          <w:sz w:val="21"/>
          <w:szCs w:val="21"/>
        </w:rPr>
        <w:t xml:space="preserve">  </w:t>
      </w:r>
      <w:r w:rsidRPr="00147394">
        <w:rPr>
          <w:rFonts w:hint="eastAsia"/>
          <w:color w:val="auto"/>
          <w:sz w:val="21"/>
          <w:szCs w:val="21"/>
        </w:rPr>
        <w:t>受注者は、公共工事の前払金保証事業に関する法律（昭和27年法律第184号）第２条第４項に規定する保証事業会社（以下「保証事業会社」という。）と、契約書記載の業務完了の時期を保証期限とする同条第</w:t>
      </w:r>
      <w:r w:rsidR="003713EB" w:rsidRPr="00147394">
        <w:rPr>
          <w:rFonts w:hint="eastAsia"/>
          <w:color w:val="auto"/>
          <w:sz w:val="21"/>
          <w:szCs w:val="21"/>
        </w:rPr>
        <w:t>６</w:t>
      </w:r>
      <w:r w:rsidRPr="00147394">
        <w:rPr>
          <w:rFonts w:hint="eastAsia"/>
          <w:color w:val="auto"/>
          <w:sz w:val="21"/>
          <w:szCs w:val="21"/>
        </w:rPr>
        <w:t>項に規定する保証契約（以下「保証契約」という。）を締結し、その保証証書を発注者に寄託して、業務委託料の10分の３以内の前払金の支払を発注者に請求することができる。</w:t>
      </w:r>
    </w:p>
    <w:p w14:paraId="6F1F1282" w14:textId="6E24BD56" w:rsidR="00186926" w:rsidRPr="00147394" w:rsidRDefault="00186926" w:rsidP="00186926">
      <w:pPr>
        <w:suppressAutoHyphens w:val="0"/>
        <w:wordWrap/>
        <w:adjustRightInd/>
        <w:ind w:left="212" w:hanging="212"/>
        <w:jc w:val="both"/>
        <w:textAlignment w:val="auto"/>
        <w:rPr>
          <w:color w:val="auto"/>
          <w:kern w:val="2"/>
          <w:sz w:val="21"/>
          <w:szCs w:val="21"/>
        </w:rPr>
      </w:pPr>
      <w:r w:rsidRPr="00147394">
        <w:rPr>
          <w:rFonts w:hint="eastAsia"/>
          <w:color w:val="auto"/>
          <w:kern w:val="2"/>
          <w:sz w:val="21"/>
          <w:szCs w:val="21"/>
        </w:rPr>
        <w:lastRenderedPageBreak/>
        <w:t>２</w:t>
      </w:r>
      <w:r w:rsidRPr="00147394">
        <w:rPr>
          <w:color w:val="auto"/>
          <w:kern w:val="2"/>
          <w:sz w:val="21"/>
          <w:szCs w:val="21"/>
        </w:rPr>
        <w:t xml:space="preserve">　</w:t>
      </w:r>
      <w:r w:rsidRPr="00147394">
        <w:rPr>
          <w:rFonts w:hint="eastAsia"/>
          <w:color w:val="auto"/>
          <w:kern w:val="2"/>
          <w:sz w:val="21"/>
          <w:szCs w:val="21"/>
        </w:rPr>
        <w:t>受注者は</w:t>
      </w:r>
      <w:r w:rsidR="00C649EA" w:rsidRPr="00147394">
        <w:rPr>
          <w:rFonts w:hint="eastAsia"/>
          <w:color w:val="auto"/>
          <w:kern w:val="2"/>
          <w:sz w:val="21"/>
          <w:szCs w:val="21"/>
        </w:rPr>
        <w:t>、</w:t>
      </w:r>
      <w:r w:rsidRPr="00147394">
        <w:rPr>
          <w:rFonts w:hint="eastAsia"/>
          <w:color w:val="auto"/>
          <w:kern w:val="2"/>
          <w:sz w:val="21"/>
          <w:szCs w:val="21"/>
        </w:rPr>
        <w:t>前項の規定による保証証書の寄託に代えて</w:t>
      </w:r>
      <w:r w:rsidR="00C649EA" w:rsidRPr="00147394">
        <w:rPr>
          <w:rFonts w:hint="eastAsia"/>
          <w:color w:val="auto"/>
          <w:kern w:val="2"/>
          <w:sz w:val="21"/>
          <w:szCs w:val="21"/>
        </w:rPr>
        <w:t>、</w:t>
      </w:r>
      <w:r w:rsidRPr="00147394">
        <w:rPr>
          <w:rFonts w:hint="eastAsia"/>
          <w:color w:val="auto"/>
          <w:kern w:val="2"/>
          <w:sz w:val="21"/>
          <w:szCs w:val="21"/>
        </w:rPr>
        <w:t>電磁的方法であって</w:t>
      </w:r>
      <w:r w:rsidR="00C649EA" w:rsidRPr="00147394">
        <w:rPr>
          <w:rFonts w:hint="eastAsia"/>
          <w:color w:val="auto"/>
          <w:kern w:val="2"/>
          <w:sz w:val="21"/>
          <w:szCs w:val="21"/>
        </w:rPr>
        <w:t>、</w:t>
      </w:r>
      <w:r w:rsidRPr="00147394">
        <w:rPr>
          <w:rFonts w:hint="eastAsia"/>
          <w:color w:val="auto"/>
          <w:kern w:val="2"/>
          <w:sz w:val="21"/>
          <w:szCs w:val="21"/>
        </w:rPr>
        <w:t>当該保証契約の相手方たる保証事業会社が定め</w:t>
      </w:r>
      <w:r w:rsidR="00C649EA" w:rsidRPr="00147394">
        <w:rPr>
          <w:rFonts w:hint="eastAsia"/>
          <w:color w:val="auto"/>
          <w:kern w:val="2"/>
          <w:sz w:val="21"/>
          <w:szCs w:val="21"/>
        </w:rPr>
        <w:t>、</w:t>
      </w:r>
      <w:r w:rsidRPr="00147394">
        <w:rPr>
          <w:rFonts w:hint="eastAsia"/>
          <w:color w:val="auto"/>
          <w:kern w:val="2"/>
          <w:sz w:val="21"/>
          <w:szCs w:val="21"/>
        </w:rPr>
        <w:t>発注者が認めた措置を講ずることができる。この場合において</w:t>
      </w:r>
      <w:r w:rsidR="00C649EA" w:rsidRPr="00147394">
        <w:rPr>
          <w:rFonts w:hint="eastAsia"/>
          <w:color w:val="auto"/>
          <w:kern w:val="2"/>
          <w:sz w:val="21"/>
          <w:szCs w:val="21"/>
        </w:rPr>
        <w:t>、</w:t>
      </w:r>
      <w:r w:rsidRPr="00147394">
        <w:rPr>
          <w:rFonts w:hint="eastAsia"/>
          <w:color w:val="auto"/>
          <w:kern w:val="2"/>
          <w:sz w:val="21"/>
          <w:szCs w:val="21"/>
        </w:rPr>
        <w:t>受注者は</w:t>
      </w:r>
      <w:r w:rsidR="00C649EA" w:rsidRPr="00147394">
        <w:rPr>
          <w:rFonts w:hint="eastAsia"/>
          <w:color w:val="auto"/>
          <w:kern w:val="2"/>
          <w:sz w:val="21"/>
          <w:szCs w:val="21"/>
        </w:rPr>
        <w:t>、</w:t>
      </w:r>
      <w:r w:rsidRPr="00147394">
        <w:rPr>
          <w:rFonts w:hint="eastAsia"/>
          <w:color w:val="auto"/>
          <w:kern w:val="2"/>
          <w:sz w:val="21"/>
          <w:szCs w:val="21"/>
        </w:rPr>
        <w:t>当該保証証書を寄託したものとみなす。</w:t>
      </w:r>
    </w:p>
    <w:p w14:paraId="1615FDF1"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３　発注者は、第１項の規定による請求があったときは、請求を受けた日から14日以内に前払金を支払わなければならない。</w:t>
      </w:r>
    </w:p>
    <w:p w14:paraId="10C57141" w14:textId="4EDA014E" w:rsidR="00186926" w:rsidRPr="00147394" w:rsidRDefault="00186926"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４　受注者は、業務委託料が著しく増額された場合においては、その増額後の業務委託料の10分の３から受領済みの前払金額を差し引いた額に相当する額の範囲内で前払金の支払を請求することができる。この場合においては、前項の規定を準用する。</w:t>
      </w:r>
    </w:p>
    <w:p w14:paraId="01967840"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５　受注者は、業務委託料が著しく減額された場合において、受領済の前払金額が減額後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048FD41E"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14:paraId="2B856708" w14:textId="77777777" w:rsidR="007540BC" w:rsidRDefault="00186926" w:rsidP="00186926">
      <w:pPr>
        <w:adjustRightInd/>
        <w:ind w:left="236" w:rightChars="-100" w:right="-234" w:hanging="236"/>
        <w:rPr>
          <w:color w:val="FF0000"/>
          <w:sz w:val="21"/>
          <w:szCs w:val="21"/>
        </w:rPr>
      </w:pPr>
      <w:r w:rsidRPr="00147394">
        <w:rPr>
          <w:rFonts w:hint="eastAsia"/>
          <w:color w:val="auto"/>
          <w:sz w:val="21"/>
          <w:szCs w:val="21"/>
        </w:rPr>
        <w:t>７　発注者は、受注者が第５項の期間内に超過額を返還しなかったときは、その未返還額につき、同項の期間を経過した日から返還をする日までの期間について、その日数に応じ、年</w:t>
      </w:r>
      <w:r w:rsidR="007540BC">
        <w:rPr>
          <w:rFonts w:hint="eastAsia"/>
          <w:color w:val="FF0000"/>
          <w:sz w:val="21"/>
          <w:szCs w:val="21"/>
        </w:rPr>
        <w:t>3.0</w:t>
      </w:r>
    </w:p>
    <w:p w14:paraId="1CC94477" w14:textId="4AA15D4E"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パーセントの割合で計算した額の遅延利息の支払を請求することができる。</w:t>
      </w:r>
    </w:p>
    <w:p w14:paraId="705445BA" w14:textId="77777777" w:rsidR="00A31F37" w:rsidRPr="00147394" w:rsidRDefault="00A31F37" w:rsidP="00A31F37">
      <w:pPr>
        <w:adjustRightInd/>
        <w:rPr>
          <w:rFonts w:cs="Times New Roman"/>
          <w:color w:val="auto"/>
          <w:spacing w:val="18"/>
          <w:sz w:val="21"/>
          <w:szCs w:val="21"/>
        </w:rPr>
      </w:pPr>
    </w:p>
    <w:p w14:paraId="6C03EFD5" w14:textId="013CF374" w:rsidR="00A31F37" w:rsidRPr="00147394" w:rsidRDefault="00CA6EEC" w:rsidP="00A31F37">
      <w:pPr>
        <w:adjustRightInd/>
        <w:ind w:left="236"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35</w:t>
      </w:r>
      <w:r w:rsidR="00A31F37" w:rsidRPr="00147394">
        <w:rPr>
          <w:rFonts w:cs="ＭＳ ゴシック" w:hint="eastAsia"/>
          <w:color w:val="auto"/>
          <w:sz w:val="21"/>
          <w:szCs w:val="21"/>
        </w:rPr>
        <w:t xml:space="preserve">条の３　</w:t>
      </w:r>
      <w:r w:rsidR="00A31F37" w:rsidRPr="00147394">
        <w:rPr>
          <w:rFonts w:hint="eastAsia"/>
          <w:color w:val="auto"/>
          <w:sz w:val="21"/>
          <w:szCs w:val="21"/>
        </w:rPr>
        <w:t>受注者は、発注者に対して前金払を請求することができない。</w:t>
      </w:r>
    </w:p>
    <w:p w14:paraId="6E14BF54" w14:textId="77777777" w:rsidR="00A31F37" w:rsidRPr="00147394" w:rsidRDefault="00A31F37" w:rsidP="00A31F37">
      <w:pPr>
        <w:adjustRightInd/>
        <w:ind w:left="236" w:hanging="236"/>
        <w:rPr>
          <w:rFonts w:cs="Times New Roman"/>
          <w:color w:val="auto"/>
          <w:spacing w:val="18"/>
          <w:sz w:val="21"/>
          <w:szCs w:val="21"/>
        </w:rPr>
      </w:pPr>
    </w:p>
    <w:p w14:paraId="2CFCEA95"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（保証契約の変更）</w:t>
      </w:r>
    </w:p>
    <w:p w14:paraId="7DC033B6" w14:textId="0CBEE099"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36</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w:t>
      </w:r>
      <w:r w:rsidR="00C649EA" w:rsidRPr="00147394">
        <w:rPr>
          <w:rFonts w:hint="eastAsia"/>
          <w:color w:val="auto"/>
          <w:sz w:val="21"/>
          <w:szCs w:val="21"/>
        </w:rPr>
        <w:t>、</w:t>
      </w:r>
      <w:r w:rsidR="004A7CF4" w:rsidRPr="00147394">
        <w:rPr>
          <w:rFonts w:hint="eastAsia"/>
          <w:color w:val="auto"/>
          <w:sz w:val="21"/>
          <w:szCs w:val="21"/>
        </w:rPr>
        <w:t>第35</w:t>
      </w:r>
      <w:r w:rsidR="00A31F37" w:rsidRPr="00147394">
        <w:rPr>
          <w:rFonts w:hint="eastAsia"/>
          <w:color w:val="auto"/>
          <w:sz w:val="21"/>
          <w:szCs w:val="21"/>
        </w:rPr>
        <w:t>条の２第</w:t>
      </w:r>
      <w:r w:rsidR="00185700" w:rsidRPr="00147394">
        <w:rPr>
          <w:rFonts w:hint="eastAsia"/>
          <w:color w:val="auto"/>
          <w:sz w:val="21"/>
          <w:szCs w:val="21"/>
        </w:rPr>
        <w:t>４</w:t>
      </w:r>
      <w:r w:rsidR="00A31F37" w:rsidRPr="00147394">
        <w:rPr>
          <w:rFonts w:hint="eastAsia"/>
          <w:color w:val="auto"/>
          <w:sz w:val="21"/>
          <w:szCs w:val="21"/>
        </w:rPr>
        <w:t>項の規定により受領済みの前払金に追加してさらに前払金の支払を請求する場合には、あらかじめ、保証契約を変更し、変更後の保証証書を発注者に寄託しなければならない。</w:t>
      </w:r>
    </w:p>
    <w:p w14:paraId="518CC84C"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受注者は、前項に定める場合のほか、業務委託料が減額された場合において、保証契約を変更したときは、変更後の保証証書を直ちに発注者に寄託しなければならない。</w:t>
      </w:r>
    </w:p>
    <w:p w14:paraId="20ECFD21" w14:textId="4101AC3A" w:rsidR="00186926" w:rsidRPr="00147394" w:rsidRDefault="00186926" w:rsidP="00186926">
      <w:pPr>
        <w:ind w:left="212" w:hanging="212"/>
        <w:rPr>
          <w:rFonts w:cs="Times New Roman"/>
          <w:color w:val="auto"/>
          <w:spacing w:val="18"/>
          <w:sz w:val="21"/>
          <w:szCs w:val="21"/>
        </w:rPr>
      </w:pPr>
      <w:r w:rsidRPr="00147394">
        <w:rPr>
          <w:rFonts w:hint="eastAsia"/>
          <w:color w:val="auto"/>
          <w:kern w:val="2"/>
          <w:sz w:val="21"/>
          <w:szCs w:val="21"/>
        </w:rPr>
        <w:t>３</w:t>
      </w:r>
      <w:r w:rsidRPr="00147394">
        <w:rPr>
          <w:color w:val="auto"/>
          <w:kern w:val="2"/>
          <w:sz w:val="21"/>
          <w:szCs w:val="21"/>
        </w:rPr>
        <w:t xml:space="preserve">　</w:t>
      </w:r>
      <w:r w:rsidRPr="00147394">
        <w:rPr>
          <w:rFonts w:hint="eastAsia"/>
          <w:color w:val="auto"/>
          <w:kern w:val="2"/>
          <w:sz w:val="21"/>
          <w:szCs w:val="21"/>
        </w:rPr>
        <w:t>受注者は</w:t>
      </w:r>
      <w:r w:rsidR="00C649EA" w:rsidRPr="00147394">
        <w:rPr>
          <w:rFonts w:hint="eastAsia"/>
          <w:color w:val="auto"/>
          <w:kern w:val="2"/>
          <w:sz w:val="21"/>
          <w:szCs w:val="21"/>
        </w:rPr>
        <w:t>、</w:t>
      </w:r>
      <w:r w:rsidRPr="00147394">
        <w:rPr>
          <w:rFonts w:hint="eastAsia"/>
          <w:color w:val="auto"/>
          <w:kern w:val="2"/>
          <w:sz w:val="21"/>
          <w:szCs w:val="21"/>
        </w:rPr>
        <w:t>第１項又は前項の規定による保証証書の寄託に代えて</w:t>
      </w:r>
      <w:r w:rsidR="00C649EA" w:rsidRPr="00147394">
        <w:rPr>
          <w:rFonts w:hint="eastAsia"/>
          <w:color w:val="auto"/>
          <w:kern w:val="2"/>
          <w:sz w:val="21"/>
          <w:szCs w:val="21"/>
        </w:rPr>
        <w:t>、</w:t>
      </w:r>
      <w:r w:rsidRPr="00147394">
        <w:rPr>
          <w:rFonts w:hint="eastAsia"/>
          <w:color w:val="auto"/>
          <w:kern w:val="2"/>
          <w:sz w:val="21"/>
          <w:szCs w:val="21"/>
        </w:rPr>
        <w:t>電磁的方法であって</w:t>
      </w:r>
      <w:r w:rsidR="00C649EA" w:rsidRPr="00147394">
        <w:rPr>
          <w:rFonts w:hint="eastAsia"/>
          <w:color w:val="auto"/>
          <w:kern w:val="2"/>
          <w:sz w:val="21"/>
          <w:szCs w:val="21"/>
        </w:rPr>
        <w:t>、</w:t>
      </w:r>
      <w:r w:rsidRPr="00147394">
        <w:rPr>
          <w:rFonts w:hint="eastAsia"/>
          <w:color w:val="auto"/>
          <w:kern w:val="2"/>
          <w:sz w:val="21"/>
          <w:szCs w:val="21"/>
        </w:rPr>
        <w:t>当該保証契約の相手方たる保証事業会社が定め</w:t>
      </w:r>
      <w:r w:rsidR="00C649EA" w:rsidRPr="00147394">
        <w:rPr>
          <w:rFonts w:hint="eastAsia"/>
          <w:color w:val="auto"/>
          <w:kern w:val="2"/>
          <w:sz w:val="21"/>
          <w:szCs w:val="21"/>
        </w:rPr>
        <w:t>、</w:t>
      </w:r>
      <w:r w:rsidRPr="00147394">
        <w:rPr>
          <w:rFonts w:hint="eastAsia"/>
          <w:color w:val="auto"/>
          <w:kern w:val="2"/>
          <w:sz w:val="21"/>
          <w:szCs w:val="21"/>
        </w:rPr>
        <w:t>発注者が認めた措置を講ずることができる。この場合において</w:t>
      </w:r>
      <w:r w:rsidR="00C649EA" w:rsidRPr="00147394">
        <w:rPr>
          <w:rFonts w:hint="eastAsia"/>
          <w:color w:val="auto"/>
          <w:kern w:val="2"/>
          <w:sz w:val="21"/>
          <w:szCs w:val="21"/>
        </w:rPr>
        <w:t>、</w:t>
      </w:r>
      <w:r w:rsidRPr="00147394">
        <w:rPr>
          <w:rFonts w:hint="eastAsia"/>
          <w:color w:val="auto"/>
          <w:kern w:val="2"/>
          <w:sz w:val="21"/>
          <w:szCs w:val="21"/>
        </w:rPr>
        <w:t>受注者は</w:t>
      </w:r>
      <w:r w:rsidR="00C649EA" w:rsidRPr="00147394">
        <w:rPr>
          <w:rFonts w:hint="eastAsia"/>
          <w:color w:val="auto"/>
          <w:kern w:val="2"/>
          <w:sz w:val="21"/>
          <w:szCs w:val="21"/>
        </w:rPr>
        <w:t>、</w:t>
      </w:r>
      <w:r w:rsidRPr="00147394">
        <w:rPr>
          <w:rFonts w:hint="eastAsia"/>
          <w:color w:val="auto"/>
          <w:kern w:val="2"/>
          <w:sz w:val="21"/>
          <w:szCs w:val="21"/>
        </w:rPr>
        <w:t>当該保証証書を寄託したものとみなす。</w:t>
      </w:r>
    </w:p>
    <w:p w14:paraId="3EB79595" w14:textId="77777777" w:rsidR="00186926" w:rsidRPr="00147394" w:rsidRDefault="00186926" w:rsidP="00186926">
      <w:pPr>
        <w:adjustRightInd/>
        <w:ind w:left="236" w:rightChars="-100" w:right="-234" w:hanging="236"/>
        <w:rPr>
          <w:rFonts w:cs="Times New Roman"/>
          <w:color w:val="auto"/>
          <w:spacing w:val="18"/>
          <w:sz w:val="21"/>
          <w:szCs w:val="21"/>
        </w:rPr>
      </w:pPr>
      <w:r w:rsidRPr="00147394">
        <w:rPr>
          <w:rFonts w:hint="eastAsia"/>
          <w:color w:val="auto"/>
          <w:sz w:val="21"/>
          <w:szCs w:val="21"/>
        </w:rPr>
        <w:t>４　受注者は、前払金額の変更を伴わない履行期間の変更が行われた場合には、発注者に代わりその旨を保証事業会社に直ちに通知するものとする。</w:t>
      </w:r>
    </w:p>
    <w:p w14:paraId="23F2509E" w14:textId="41BAEABC" w:rsidR="00A31F37" w:rsidRPr="00147394" w:rsidRDefault="009434E0" w:rsidP="00A31F37">
      <w:pPr>
        <w:adjustRightInd/>
        <w:rPr>
          <w:rFonts w:cs="ＭＳ ゴシック"/>
          <w:color w:val="auto"/>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3360" behindDoc="0" locked="0" layoutInCell="1" allowOverlap="1" wp14:anchorId="66A85170" wp14:editId="366F3E1E">
                <wp:simplePos x="0" y="0"/>
                <wp:positionH relativeFrom="column">
                  <wp:posOffset>2356485</wp:posOffset>
                </wp:positionH>
                <wp:positionV relativeFrom="paragraph">
                  <wp:posOffset>-389890</wp:posOffset>
                </wp:positionV>
                <wp:extent cx="1176655" cy="369570"/>
                <wp:effectExtent l="0" t="0" r="4445" b="0"/>
                <wp:wrapNone/>
                <wp:docPr id="5" name="テキスト ボックス 5"/>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07519A38" w14:textId="77777777" w:rsidR="009434E0" w:rsidRPr="000362E2" w:rsidRDefault="009434E0" w:rsidP="009434E0">
                            <w:pP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85170" id="_x0000_t202" coordsize="21600,21600" o:spt="202" path="m,l,21600r21600,l21600,xe">
                <v:stroke joinstyle="miter"/>
                <v:path gradientshapeok="t" o:connecttype="rect"/>
              </v:shapetype>
              <v:shape id="テキスト ボックス 5" o:spid="_x0000_s1026" type="#_x0000_t202" style="position:absolute;margin-left:185.55pt;margin-top:-30.7pt;width:92.6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" fillcolor="white [3201]" stroked="f" strokeweight=".5pt">
                <v:textbox>
                  <w:txbxContent>
                    <w:p w14:paraId="07519A38" w14:textId="77777777" w:rsidR="009434E0" w:rsidRPr="000362E2" w:rsidRDefault="009434E0" w:rsidP="009434E0">
                      <w:pPr>
                        <w:rPr>
                          <w:sz w:val="19"/>
                          <w:szCs w:val="19"/>
                        </w:rPr>
                      </w:pPr>
                      <w:r w:rsidRPr="000362E2">
                        <w:rPr>
                          <w:rFonts w:hint="eastAsia"/>
                          <w:sz w:val="19"/>
                          <w:szCs w:val="19"/>
                        </w:rPr>
                        <w:t>第38条　削除</w:t>
                      </w:r>
                    </w:p>
                  </w:txbxContent>
                </v:textbox>
              </v:shape>
            </w:pict>
          </mc:Fallback>
        </mc:AlternateContent>
      </w:r>
    </w:p>
    <w:p w14:paraId="220B8EEC"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（前払金の使用等）</w:t>
      </w:r>
    </w:p>
    <w:p w14:paraId="3076BF30" w14:textId="68ADCCCE"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37</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14:paraId="56916AE7" w14:textId="4964F940" w:rsidR="00A31F37" w:rsidRPr="00147394" w:rsidRDefault="00A31F37" w:rsidP="00A31F37">
      <w:pPr>
        <w:adjustRightInd/>
        <w:rPr>
          <w:rFonts w:cs="Times New Roman"/>
          <w:color w:val="auto"/>
          <w:spacing w:val="18"/>
          <w:sz w:val="21"/>
          <w:szCs w:val="21"/>
        </w:rPr>
      </w:pPr>
    </w:p>
    <w:p w14:paraId="23BF1149" w14:textId="7CFC80C9" w:rsidR="00A31F37" w:rsidRPr="009434E0" w:rsidRDefault="00A31F37" w:rsidP="00A31F37">
      <w:pPr>
        <w:adjustRightInd/>
        <w:rPr>
          <w:rFonts w:cs="Times New Roman"/>
          <w:strike/>
          <w:color w:val="auto"/>
          <w:spacing w:val="18"/>
          <w:sz w:val="21"/>
          <w:szCs w:val="21"/>
        </w:rPr>
      </w:pPr>
      <w:r w:rsidRPr="009434E0">
        <w:rPr>
          <w:rFonts w:cs="ＭＳ ゴシック" w:hint="eastAsia"/>
          <w:strike/>
          <w:color w:val="auto"/>
          <w:sz w:val="21"/>
          <w:szCs w:val="21"/>
        </w:rPr>
        <w:t>（部分引渡し）</w:t>
      </w:r>
    </w:p>
    <w:p w14:paraId="7406F08A" w14:textId="24733EC1" w:rsidR="00A31F37" w:rsidRPr="00147394" w:rsidRDefault="009434E0" w:rsidP="00A31F37">
      <w:pPr>
        <w:adjustRightInd/>
        <w:ind w:left="236" w:rightChars="-100" w:right="-234" w:hanging="236"/>
        <w:rPr>
          <w:rFonts w:cs="Times New Roman"/>
          <w:color w:val="auto"/>
          <w:spacing w:val="18"/>
          <w:sz w:val="21"/>
          <w:szCs w:val="21"/>
        </w:rPr>
      </w:pPr>
      <w:r w:rsidRPr="009434E0">
        <w:rPr>
          <w:rFonts w:hint="eastAsia"/>
          <w:noProof/>
          <w:color w:val="auto"/>
          <w:sz w:val="21"/>
          <w:szCs w:val="21"/>
        </w:rPr>
        <mc:AlternateContent>
          <mc:Choice Requires="wps">
            <w:drawing>
              <wp:anchor distT="0" distB="0" distL="114300" distR="114300" simplePos="0" relativeHeight="251661312" behindDoc="0" locked="0" layoutInCell="1" allowOverlap="1" wp14:anchorId="52DFDD1B" wp14:editId="6E86B2B2">
                <wp:simplePos x="0" y="0"/>
                <wp:positionH relativeFrom="column">
                  <wp:posOffset>184150</wp:posOffset>
                </wp:positionH>
                <wp:positionV relativeFrom="paragraph">
                  <wp:posOffset>124459</wp:posOffset>
                </wp:positionV>
                <wp:extent cx="5819775" cy="4848225"/>
                <wp:effectExtent l="0" t="0" r="28575" b="28575"/>
                <wp:wrapNone/>
                <wp:docPr id="4" name="直線コネクタ 4"/>
                <wp:cNvGraphicFramePr/>
                <a:graphic xmlns:a="http://schemas.openxmlformats.org/drawingml/2006/main">
                  <a:graphicData uri="http://schemas.microsoft.com/office/word/2010/wordprocessingShape">
                    <wps:wsp>
                      <wps:cNvCnPr/>
                      <wps:spPr>
                        <a:xfrm flipV="1">
                          <a:off x="0" y="0"/>
                          <a:ext cx="5819775" cy="4848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95205A"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9.8pt" to="472.75pt,3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" strokecolor="windowText" strokeweight=".5pt">
                <v:stroke joinstyle="miter"/>
              </v:line>
            </w:pict>
          </mc:Fallback>
        </mc:AlternateContent>
      </w:r>
      <w:r w:rsidR="00CA6EEC" w:rsidRPr="00147394">
        <w:rPr>
          <w:rFonts w:cs="ＭＳ ゴシック" w:hint="eastAsia"/>
          <w:color w:val="auto"/>
          <w:sz w:val="21"/>
          <w:szCs w:val="21"/>
        </w:rPr>
        <w:t>第</w:t>
      </w:r>
      <w:r w:rsidR="009E6D57">
        <w:rPr>
          <w:rFonts w:cs="ＭＳ ゴシック" w:hint="eastAsia"/>
          <w:color w:val="auto"/>
          <w:sz w:val="21"/>
          <w:szCs w:val="21"/>
        </w:rPr>
        <w:t>38</w:t>
      </w:r>
      <w:r w:rsidR="00A31F37" w:rsidRPr="00147394">
        <w:rPr>
          <w:rFonts w:cs="ＭＳ ゴシック" w:hint="eastAsia"/>
          <w:color w:val="auto"/>
          <w:sz w:val="21"/>
          <w:szCs w:val="21"/>
        </w:rPr>
        <w:t xml:space="preserve">条　</w:t>
      </w:r>
      <w:r w:rsidR="00A31F37" w:rsidRPr="009434E0">
        <w:rPr>
          <w:rFonts w:hint="eastAsia"/>
          <w:strike/>
          <w:color w:val="auto"/>
          <w:sz w:val="21"/>
          <w:szCs w:val="21"/>
        </w:rPr>
        <w:t>成果物について、発注者が設計仕様書において業務の完了に先だって引渡し</w:t>
      </w:r>
      <w:r w:rsidR="00A31F37" w:rsidRPr="00147394">
        <w:rPr>
          <w:rFonts w:hint="eastAsia"/>
          <w:color w:val="auto"/>
          <w:sz w:val="21"/>
          <w:szCs w:val="21"/>
        </w:rPr>
        <w:t>を受けるべきことを指定した部分（以下「指定部分」という。）がある場合において、当該指定部分の業務が完了したときについては、</w:t>
      </w:r>
      <w:r w:rsidR="004A7CF4" w:rsidRPr="00147394">
        <w:rPr>
          <w:rFonts w:hint="eastAsia"/>
          <w:color w:val="auto"/>
          <w:sz w:val="21"/>
          <w:szCs w:val="21"/>
        </w:rPr>
        <w:t>第32</w:t>
      </w:r>
      <w:r w:rsidR="00A31F37" w:rsidRPr="00147394">
        <w:rPr>
          <w:rFonts w:hint="eastAsia"/>
          <w:color w:val="auto"/>
          <w:sz w:val="21"/>
          <w:szCs w:val="21"/>
        </w:rPr>
        <w:t>条中「業務」とあるのは「指定部分に係る業務」と、「成果物」とあるのは「指定部分に係る成果物」と、同条第４項及び</w:t>
      </w:r>
      <w:r w:rsidR="004A7CF4" w:rsidRPr="00147394">
        <w:rPr>
          <w:rFonts w:hint="eastAsia"/>
          <w:color w:val="auto"/>
          <w:sz w:val="21"/>
          <w:szCs w:val="21"/>
        </w:rPr>
        <w:t>第33</w:t>
      </w:r>
      <w:r w:rsidR="00A31F37" w:rsidRPr="00147394">
        <w:rPr>
          <w:rFonts w:hint="eastAsia"/>
          <w:color w:val="auto"/>
          <w:sz w:val="21"/>
          <w:szCs w:val="21"/>
        </w:rPr>
        <w:t>条中「業務委託料」とあるのは「部分引渡しに係る業務委託料」と読み替えて、これらの規定を準用する。</w:t>
      </w:r>
    </w:p>
    <w:p w14:paraId="3A880C22" w14:textId="3F87A282"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147394">
        <w:rPr>
          <w:rFonts w:hint="eastAsia"/>
          <w:color w:val="auto"/>
          <w:sz w:val="21"/>
          <w:szCs w:val="21"/>
        </w:rPr>
        <w:t>第32</w:t>
      </w:r>
      <w:r w:rsidRPr="00147394">
        <w:rPr>
          <w:rFonts w:hint="eastAsia"/>
          <w:color w:val="auto"/>
          <w:sz w:val="21"/>
          <w:szCs w:val="21"/>
        </w:rPr>
        <w:t>条中「業務」とあるのは「引渡部分に係る業務」と、「成果物」とあるのは「引渡部分に係る成果物」と、同条第４項及び</w:t>
      </w:r>
      <w:r w:rsidR="004A7CF4" w:rsidRPr="00147394">
        <w:rPr>
          <w:rFonts w:hint="eastAsia"/>
          <w:color w:val="auto"/>
          <w:sz w:val="21"/>
          <w:szCs w:val="21"/>
        </w:rPr>
        <w:t>第33</w:t>
      </w:r>
      <w:r w:rsidRPr="00147394">
        <w:rPr>
          <w:rFonts w:hint="eastAsia"/>
          <w:color w:val="auto"/>
          <w:sz w:val="21"/>
          <w:szCs w:val="21"/>
        </w:rPr>
        <w:t>条中「業務委託料」とあるのは「部分引渡しに係る業務委託料」と読み替えて、これらの規定を準用する。</w:t>
      </w:r>
    </w:p>
    <w:p w14:paraId="7424201E" w14:textId="316D2603"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３　前２項の規定により準用される</w:t>
      </w:r>
      <w:r w:rsidR="004A7CF4" w:rsidRPr="00147394">
        <w:rPr>
          <w:rFonts w:hint="eastAsia"/>
          <w:color w:val="auto"/>
          <w:sz w:val="21"/>
          <w:szCs w:val="21"/>
        </w:rPr>
        <w:t>第33</w:t>
      </w:r>
      <w:r w:rsidRPr="00147394">
        <w:rPr>
          <w:rFonts w:hint="eastAsia"/>
          <w:color w:val="auto"/>
          <w:sz w:val="21"/>
          <w:szCs w:val="21"/>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w:t>
      </w:r>
      <w:r w:rsidR="004A7CF4" w:rsidRPr="00147394">
        <w:rPr>
          <w:rFonts w:hint="eastAsia"/>
          <w:color w:val="auto"/>
          <w:sz w:val="21"/>
          <w:szCs w:val="21"/>
        </w:rPr>
        <w:t>第32</w:t>
      </w:r>
      <w:r w:rsidRPr="00147394">
        <w:rPr>
          <w:rFonts w:hint="eastAsia"/>
          <w:color w:val="auto"/>
          <w:sz w:val="21"/>
          <w:szCs w:val="21"/>
        </w:rPr>
        <w:t>条</w:t>
      </w:r>
      <w:r w:rsidR="004A7CF4" w:rsidRPr="00147394">
        <w:rPr>
          <w:rFonts w:hint="eastAsia"/>
          <w:color w:val="auto"/>
          <w:sz w:val="21"/>
          <w:szCs w:val="21"/>
        </w:rPr>
        <w:t>第２項の検査の結果を通知をした日から14</w:t>
      </w:r>
      <w:r w:rsidRPr="00147394">
        <w:rPr>
          <w:rFonts w:hint="eastAsia"/>
          <w:color w:val="auto"/>
          <w:sz w:val="21"/>
          <w:szCs w:val="21"/>
        </w:rPr>
        <w:t>日以内に協議が整わない場合には、発注者が定め、受注者に通知する。</w:t>
      </w:r>
    </w:p>
    <w:p w14:paraId="28F10CE5"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一　第１項に規定する部分引渡しに係る業務委託料</w:t>
      </w:r>
    </w:p>
    <w:p w14:paraId="4288798B"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指定部分に相応する業務委託料×（１－前払金の額／業務委託料）</w:t>
      </w:r>
    </w:p>
    <w:p w14:paraId="08ABA6DC" w14:textId="77777777" w:rsidR="00A31F37" w:rsidRPr="00147394" w:rsidRDefault="00A31F37" w:rsidP="00A31F37">
      <w:pPr>
        <w:adjustRightInd/>
        <w:rPr>
          <w:rFonts w:cs="Times New Roman"/>
          <w:color w:val="auto"/>
          <w:spacing w:val="18"/>
          <w:sz w:val="21"/>
          <w:szCs w:val="21"/>
        </w:rPr>
      </w:pPr>
      <w:r w:rsidRPr="00147394">
        <w:rPr>
          <w:rFonts w:hint="eastAsia"/>
          <w:color w:val="auto"/>
          <w:sz w:val="21"/>
          <w:szCs w:val="21"/>
        </w:rPr>
        <w:t xml:space="preserve">　二　第２項に規定する部分引渡しに係る業務委託料</w:t>
      </w:r>
    </w:p>
    <w:p w14:paraId="3C2D05D6" w14:textId="51722E77" w:rsidR="00A31F37" w:rsidRPr="00147394" w:rsidRDefault="009434E0" w:rsidP="00A31F37">
      <w:pPr>
        <w:adjustRightInd/>
        <w:rPr>
          <w:rFonts w:cs="Times New Roman"/>
          <w:color w:val="auto"/>
          <w:spacing w:val="18"/>
          <w:sz w:val="21"/>
          <w:szCs w:val="21"/>
        </w:rPr>
      </w:pPr>
      <w:r w:rsidRPr="009434E0">
        <w:rPr>
          <w:rFonts w:hint="eastAsia"/>
          <w:noProof/>
          <w:color w:val="auto"/>
          <w:sz w:val="21"/>
          <w:szCs w:val="21"/>
        </w:rPr>
        <mc:AlternateContent>
          <mc:Choice Requires="wps">
            <w:drawing>
              <wp:anchor distT="0" distB="0" distL="114300" distR="114300" simplePos="0" relativeHeight="251660288" behindDoc="0" locked="0" layoutInCell="1" allowOverlap="1" wp14:anchorId="584BDE59" wp14:editId="307DD904">
                <wp:simplePos x="0" y="0"/>
                <wp:positionH relativeFrom="column">
                  <wp:posOffset>186690</wp:posOffset>
                </wp:positionH>
                <wp:positionV relativeFrom="paragraph">
                  <wp:posOffset>123190</wp:posOffset>
                </wp:positionV>
                <wp:extent cx="581406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B54CA"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7pt,9.7pt" to="47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" strokecolor="black [3213]" strokeweight=".5pt">
                <v:stroke joinstyle="miter"/>
              </v:line>
            </w:pict>
          </mc:Fallback>
        </mc:AlternateContent>
      </w:r>
      <w:r w:rsidR="00A31F37" w:rsidRPr="00147394">
        <w:rPr>
          <w:rFonts w:hint="eastAsia"/>
          <w:color w:val="auto"/>
          <w:sz w:val="21"/>
          <w:szCs w:val="21"/>
        </w:rPr>
        <w:t xml:space="preserve">　　　引渡部分に相応する業務委託料×（１－前払金の額／業務委託料）</w:t>
      </w:r>
    </w:p>
    <w:p w14:paraId="2645BA43" w14:textId="188591C8" w:rsidR="00A31F37" w:rsidRPr="00147394" w:rsidRDefault="00A31F37" w:rsidP="00A31F37">
      <w:pPr>
        <w:adjustRightInd/>
        <w:rPr>
          <w:rFonts w:cs="Times New Roman"/>
          <w:color w:val="auto"/>
          <w:spacing w:val="18"/>
          <w:sz w:val="21"/>
          <w:szCs w:val="21"/>
        </w:rPr>
      </w:pPr>
    </w:p>
    <w:p w14:paraId="5C0755CF" w14:textId="0D8FAB8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（第三者による代理受領）</w:t>
      </w:r>
    </w:p>
    <w:p w14:paraId="2073CC41" w14:textId="69814820"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39</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受注者は、発注者の承諾を得て業務委託料の全部又は一部の受領につき、第三者を代理人とすることができる。</w:t>
      </w:r>
    </w:p>
    <w:p w14:paraId="75C922E7" w14:textId="43581F80" w:rsidR="00A31F37" w:rsidRPr="00147394" w:rsidRDefault="00A31F37" w:rsidP="00147394">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4A7CF4" w:rsidRPr="00147394">
        <w:rPr>
          <w:rFonts w:hint="eastAsia"/>
          <w:color w:val="auto"/>
          <w:sz w:val="21"/>
          <w:szCs w:val="21"/>
        </w:rPr>
        <w:t>第33条（第38</w:t>
      </w:r>
      <w:r w:rsidRPr="00147394">
        <w:rPr>
          <w:rFonts w:hint="eastAsia"/>
          <w:color w:val="auto"/>
          <w:sz w:val="21"/>
          <w:szCs w:val="21"/>
        </w:rPr>
        <w:t>条において準用する場合を含む。）の規定に基づく支払をしなければならない。</w:t>
      </w:r>
    </w:p>
    <w:p w14:paraId="404CDCD9" w14:textId="77777777" w:rsidR="00A31F37" w:rsidRPr="00147394" w:rsidRDefault="00A31F37" w:rsidP="00A31F37">
      <w:pPr>
        <w:adjustRightInd/>
        <w:ind w:left="236" w:hanging="236"/>
        <w:rPr>
          <w:rFonts w:cs="Times New Roman"/>
          <w:color w:val="auto"/>
          <w:spacing w:val="18"/>
          <w:sz w:val="21"/>
          <w:szCs w:val="21"/>
        </w:rPr>
      </w:pPr>
    </w:p>
    <w:p w14:paraId="5FC13E15"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lastRenderedPageBreak/>
        <w:t>（前払金等の不払に対する受注者の業務中止）</w:t>
      </w:r>
    </w:p>
    <w:p w14:paraId="13778FE3" w14:textId="704F1964"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40</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受注者は、発注者が</w:t>
      </w:r>
      <w:r w:rsidR="004A7CF4" w:rsidRPr="00147394">
        <w:rPr>
          <w:rFonts w:hint="eastAsia"/>
          <w:color w:val="auto"/>
          <w:sz w:val="21"/>
          <w:szCs w:val="21"/>
        </w:rPr>
        <w:t>第35</w:t>
      </w:r>
      <w:r w:rsidRPr="00147394">
        <w:rPr>
          <w:rFonts w:hint="eastAsia"/>
          <w:color w:val="auto"/>
          <w:sz w:val="21"/>
          <w:szCs w:val="21"/>
        </w:rPr>
        <w:t>条又は第</w:t>
      </w:r>
      <w:r w:rsidR="004A7CF4" w:rsidRPr="00147394">
        <w:rPr>
          <w:rFonts w:hint="eastAsia"/>
          <w:color w:val="auto"/>
          <w:sz w:val="21"/>
          <w:szCs w:val="21"/>
        </w:rPr>
        <w:t>38</w:t>
      </w:r>
      <w:r w:rsidR="00A31F37" w:rsidRPr="00147394">
        <w:rPr>
          <w:rFonts w:hint="eastAsia"/>
          <w:color w:val="auto"/>
          <w:sz w:val="21"/>
          <w:szCs w:val="21"/>
        </w:rPr>
        <w:t>条において準用される</w:t>
      </w:r>
      <w:r w:rsidRPr="00147394">
        <w:rPr>
          <w:rFonts w:hint="eastAsia"/>
          <w:color w:val="auto"/>
          <w:sz w:val="21"/>
          <w:szCs w:val="21"/>
        </w:rPr>
        <w:t>第</w:t>
      </w:r>
      <w:r w:rsidR="004A7CF4" w:rsidRPr="00147394">
        <w:rPr>
          <w:rFonts w:hint="eastAsia"/>
          <w:color w:val="auto"/>
          <w:sz w:val="21"/>
          <w:szCs w:val="21"/>
        </w:rPr>
        <w:t>33</w:t>
      </w:r>
      <w:r w:rsidR="00A31F37" w:rsidRPr="00147394">
        <w:rPr>
          <w:rFonts w:hint="eastAsia"/>
          <w:color w:val="auto"/>
          <w:sz w:val="21"/>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6CD7AC49"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8F96EE6" w14:textId="77777777" w:rsidR="00A31F37" w:rsidRPr="00147394" w:rsidRDefault="00A31F37" w:rsidP="00A31F37">
      <w:pPr>
        <w:adjustRightInd/>
        <w:rPr>
          <w:rFonts w:cs="Times New Roman"/>
          <w:color w:val="auto"/>
          <w:spacing w:val="18"/>
          <w:sz w:val="21"/>
          <w:szCs w:val="21"/>
        </w:rPr>
      </w:pPr>
    </w:p>
    <w:p w14:paraId="04202322"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（契約不適合責任）</w:t>
      </w:r>
    </w:p>
    <w:p w14:paraId="5FF07DF5" w14:textId="7E9F6DA9" w:rsidR="00A31F37" w:rsidRPr="00147394" w:rsidRDefault="00CA6EEC"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41</w:t>
      </w:r>
      <w:r w:rsidR="00A31F37" w:rsidRPr="00147394">
        <w:rPr>
          <w:rFonts w:hint="eastAsia"/>
          <w:color w:val="auto"/>
          <w:sz w:val="21"/>
          <w:szCs w:val="21"/>
        </w:rPr>
        <w:t>条　発注者は</w:t>
      </w:r>
      <w:r w:rsidR="00C649EA" w:rsidRPr="00147394">
        <w:rPr>
          <w:rFonts w:hint="eastAsia"/>
          <w:color w:val="auto"/>
          <w:sz w:val="21"/>
          <w:szCs w:val="21"/>
        </w:rPr>
        <w:t>、</w:t>
      </w:r>
      <w:r w:rsidR="00A31F37" w:rsidRPr="00147394">
        <w:rPr>
          <w:rFonts w:hint="eastAsia"/>
          <w:color w:val="auto"/>
          <w:sz w:val="21"/>
          <w:szCs w:val="21"/>
        </w:rPr>
        <w:t>引き渡された成果物が種類又は品質に関して契約の内容に適合しない物（以下「契約不適合」という。）であるときは</w:t>
      </w:r>
      <w:r w:rsidR="00C649EA" w:rsidRPr="00147394">
        <w:rPr>
          <w:rFonts w:hint="eastAsia"/>
          <w:color w:val="auto"/>
          <w:sz w:val="21"/>
          <w:szCs w:val="21"/>
        </w:rPr>
        <w:t>、</w:t>
      </w:r>
      <w:r w:rsidR="00A31F37" w:rsidRPr="00147394">
        <w:rPr>
          <w:rFonts w:hint="eastAsia"/>
          <w:color w:val="auto"/>
          <w:sz w:val="21"/>
          <w:szCs w:val="21"/>
        </w:rPr>
        <w:t>受注者に対し</w:t>
      </w:r>
      <w:r w:rsidR="00C649EA" w:rsidRPr="00147394">
        <w:rPr>
          <w:rFonts w:hint="eastAsia"/>
          <w:color w:val="auto"/>
          <w:sz w:val="21"/>
          <w:szCs w:val="21"/>
        </w:rPr>
        <w:t>、</w:t>
      </w:r>
      <w:r w:rsidR="00A31F37" w:rsidRPr="00147394">
        <w:rPr>
          <w:rFonts w:hint="eastAsia"/>
          <w:color w:val="auto"/>
          <w:sz w:val="21"/>
          <w:szCs w:val="21"/>
        </w:rPr>
        <w:t>成果物の修補又は代替物の引渡しによる履行の追完を請求することができる。</w:t>
      </w:r>
    </w:p>
    <w:p w14:paraId="281CF918" w14:textId="29923216" w:rsidR="00A31F37" w:rsidRPr="00147394" w:rsidRDefault="00A31F37" w:rsidP="00A31F37">
      <w:pPr>
        <w:autoSpaceDE w:val="0"/>
        <w:autoSpaceDN w:val="0"/>
        <w:adjustRightInd/>
        <w:ind w:left="212" w:hanging="212"/>
        <w:rPr>
          <w:rFonts w:cs="Times New Roman"/>
          <w:color w:val="auto"/>
          <w:spacing w:val="12"/>
          <w:sz w:val="21"/>
          <w:szCs w:val="21"/>
        </w:rPr>
      </w:pPr>
      <w:r w:rsidRPr="00147394">
        <w:rPr>
          <w:rFonts w:hint="eastAsia"/>
          <w:color w:val="auto"/>
          <w:sz w:val="21"/>
          <w:szCs w:val="21"/>
        </w:rPr>
        <w:t>２　前項の場合において</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発注者に不相当な負担を課するものでないときは</w:t>
      </w:r>
      <w:r w:rsidR="00C649EA" w:rsidRPr="00147394">
        <w:rPr>
          <w:rFonts w:hint="eastAsia"/>
          <w:color w:val="auto"/>
          <w:sz w:val="21"/>
          <w:szCs w:val="21"/>
        </w:rPr>
        <w:t>、</w:t>
      </w:r>
      <w:r w:rsidRPr="00147394">
        <w:rPr>
          <w:rFonts w:hint="eastAsia"/>
          <w:color w:val="auto"/>
          <w:sz w:val="21"/>
          <w:szCs w:val="21"/>
        </w:rPr>
        <w:t>発注者が請求した方法と異なる方法による履行の追完をすることができる。</w:t>
      </w:r>
    </w:p>
    <w:p w14:paraId="7A8CE66E" w14:textId="53434EF7"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３　第１項の場合において</w:t>
      </w:r>
      <w:r w:rsidR="00C649EA" w:rsidRPr="00147394">
        <w:rPr>
          <w:rFonts w:hint="eastAsia"/>
          <w:color w:val="auto"/>
          <w:sz w:val="21"/>
          <w:szCs w:val="21"/>
        </w:rPr>
        <w:t>、</w:t>
      </w:r>
      <w:r w:rsidRPr="00147394">
        <w:rPr>
          <w:rFonts w:hint="eastAsia"/>
          <w:color w:val="auto"/>
          <w:sz w:val="21"/>
          <w:szCs w:val="21"/>
        </w:rPr>
        <w:t>発注者が相当の期間を定めて履行の追完の催告をし</w:t>
      </w:r>
      <w:r w:rsidR="00C649EA" w:rsidRPr="00147394">
        <w:rPr>
          <w:rFonts w:hint="eastAsia"/>
          <w:color w:val="auto"/>
          <w:sz w:val="21"/>
          <w:szCs w:val="21"/>
        </w:rPr>
        <w:t>、</w:t>
      </w:r>
      <w:r w:rsidRPr="00147394">
        <w:rPr>
          <w:rFonts w:hint="eastAsia"/>
          <w:color w:val="auto"/>
          <w:sz w:val="21"/>
          <w:szCs w:val="21"/>
        </w:rPr>
        <w:t>その期間内に履行の追完がないときは</w:t>
      </w:r>
      <w:r w:rsidR="00C649EA" w:rsidRPr="00147394">
        <w:rPr>
          <w:rFonts w:hint="eastAsia"/>
          <w:color w:val="auto"/>
          <w:sz w:val="21"/>
          <w:szCs w:val="21"/>
        </w:rPr>
        <w:t>、</w:t>
      </w:r>
      <w:r w:rsidRPr="00147394">
        <w:rPr>
          <w:rFonts w:hint="eastAsia"/>
          <w:color w:val="auto"/>
          <w:sz w:val="21"/>
          <w:szCs w:val="21"/>
        </w:rPr>
        <w:t>発注者は</w:t>
      </w:r>
      <w:r w:rsidR="00C649EA" w:rsidRPr="00147394">
        <w:rPr>
          <w:rFonts w:hint="eastAsia"/>
          <w:color w:val="auto"/>
          <w:sz w:val="21"/>
          <w:szCs w:val="21"/>
        </w:rPr>
        <w:t>、</w:t>
      </w:r>
      <w:r w:rsidRPr="00147394">
        <w:rPr>
          <w:rFonts w:hint="eastAsia"/>
          <w:color w:val="auto"/>
          <w:sz w:val="21"/>
          <w:szCs w:val="21"/>
        </w:rPr>
        <w:t>その不適合の程度に応じて代金の減額を請求することができる。ただし</w:t>
      </w:r>
      <w:r w:rsidR="00C649EA" w:rsidRPr="00147394">
        <w:rPr>
          <w:rFonts w:hint="eastAsia"/>
          <w:color w:val="auto"/>
          <w:sz w:val="21"/>
          <w:szCs w:val="21"/>
        </w:rPr>
        <w:t>、</w:t>
      </w:r>
      <w:r w:rsidRPr="00147394">
        <w:rPr>
          <w:rFonts w:hint="eastAsia"/>
          <w:color w:val="auto"/>
          <w:sz w:val="21"/>
          <w:szCs w:val="21"/>
        </w:rPr>
        <w:t>次の各号のいずれかに該当する場合は</w:t>
      </w:r>
      <w:r w:rsidR="00C649EA" w:rsidRPr="00147394">
        <w:rPr>
          <w:rFonts w:hint="eastAsia"/>
          <w:color w:val="auto"/>
          <w:sz w:val="21"/>
          <w:szCs w:val="21"/>
        </w:rPr>
        <w:t>、</w:t>
      </w:r>
      <w:r w:rsidRPr="00147394">
        <w:rPr>
          <w:rFonts w:hint="eastAsia"/>
          <w:color w:val="auto"/>
          <w:sz w:val="21"/>
          <w:szCs w:val="21"/>
        </w:rPr>
        <w:t>催告することなく</w:t>
      </w:r>
      <w:r w:rsidR="00C649EA" w:rsidRPr="00147394">
        <w:rPr>
          <w:rFonts w:hint="eastAsia"/>
          <w:color w:val="auto"/>
          <w:sz w:val="21"/>
          <w:szCs w:val="21"/>
        </w:rPr>
        <w:t>、</w:t>
      </w:r>
      <w:r w:rsidRPr="00147394">
        <w:rPr>
          <w:rFonts w:hint="eastAsia"/>
          <w:color w:val="auto"/>
          <w:sz w:val="21"/>
          <w:szCs w:val="21"/>
        </w:rPr>
        <w:t>直ちに代金の減額を請求することができる。</w:t>
      </w:r>
    </w:p>
    <w:p w14:paraId="0A710C91" w14:textId="77777777" w:rsidR="00A31F37" w:rsidRPr="00147394" w:rsidRDefault="00E40329" w:rsidP="00A31F37">
      <w:pPr>
        <w:autoSpaceDE w:val="0"/>
        <w:autoSpaceDN w:val="0"/>
        <w:adjustRightInd/>
        <w:rPr>
          <w:rFonts w:cs="Times New Roman"/>
          <w:color w:val="auto"/>
          <w:spacing w:val="12"/>
          <w:sz w:val="21"/>
          <w:szCs w:val="21"/>
        </w:rPr>
      </w:pPr>
      <w:r w:rsidRPr="00147394">
        <w:rPr>
          <w:rFonts w:hint="eastAsia"/>
          <w:color w:val="auto"/>
          <w:sz w:val="21"/>
          <w:szCs w:val="21"/>
        </w:rPr>
        <w:t xml:space="preserve">　一</w:t>
      </w:r>
      <w:r w:rsidR="00A31F37" w:rsidRPr="00147394">
        <w:rPr>
          <w:color w:val="auto"/>
          <w:sz w:val="21"/>
          <w:szCs w:val="21"/>
        </w:rPr>
        <w:t xml:space="preserve">  </w:t>
      </w:r>
      <w:r w:rsidR="00A31F37" w:rsidRPr="00147394">
        <w:rPr>
          <w:rFonts w:hint="eastAsia"/>
          <w:color w:val="auto"/>
          <w:sz w:val="21"/>
          <w:szCs w:val="21"/>
        </w:rPr>
        <w:t>履行の追完が不能であるとき。</w:t>
      </w:r>
    </w:p>
    <w:p w14:paraId="2DFBBADE" w14:textId="77777777" w:rsidR="00A31F37" w:rsidRPr="00147394" w:rsidRDefault="00E40329" w:rsidP="00A31F37">
      <w:pPr>
        <w:autoSpaceDE w:val="0"/>
        <w:autoSpaceDN w:val="0"/>
        <w:adjustRightInd/>
        <w:rPr>
          <w:rFonts w:cs="Times New Roman"/>
          <w:color w:val="auto"/>
          <w:spacing w:val="12"/>
          <w:sz w:val="21"/>
          <w:szCs w:val="21"/>
        </w:rPr>
      </w:pPr>
      <w:r w:rsidRPr="00147394">
        <w:rPr>
          <w:rFonts w:hint="eastAsia"/>
          <w:color w:val="auto"/>
          <w:sz w:val="21"/>
          <w:szCs w:val="21"/>
        </w:rPr>
        <w:t xml:space="preserve">　二</w:t>
      </w:r>
      <w:r w:rsidR="00A31F37" w:rsidRPr="00147394">
        <w:rPr>
          <w:color w:val="auto"/>
          <w:sz w:val="21"/>
          <w:szCs w:val="21"/>
        </w:rPr>
        <w:t xml:space="preserve">  </w:t>
      </w:r>
      <w:r w:rsidR="00A31F37" w:rsidRPr="00147394">
        <w:rPr>
          <w:rFonts w:hint="eastAsia"/>
          <w:color w:val="auto"/>
          <w:sz w:val="21"/>
          <w:szCs w:val="21"/>
        </w:rPr>
        <w:t>受注者が履行の追完を拒絶する意思を明確に表示したとき。</w:t>
      </w:r>
    </w:p>
    <w:p w14:paraId="2D3CA639" w14:textId="558960EB" w:rsidR="00A31F37" w:rsidRPr="00147394" w:rsidRDefault="00E40329" w:rsidP="00A31F37">
      <w:pPr>
        <w:autoSpaceDE w:val="0"/>
        <w:autoSpaceDN w:val="0"/>
        <w:adjustRightInd/>
        <w:ind w:left="488" w:hangingChars="200" w:hanging="488"/>
        <w:rPr>
          <w:rFonts w:cs="Times New Roman"/>
          <w:color w:val="auto"/>
          <w:spacing w:val="12"/>
          <w:sz w:val="21"/>
          <w:szCs w:val="21"/>
        </w:rPr>
      </w:pPr>
      <w:r w:rsidRPr="00147394">
        <w:rPr>
          <w:rFonts w:hint="eastAsia"/>
          <w:color w:val="auto"/>
          <w:sz w:val="21"/>
          <w:szCs w:val="21"/>
        </w:rPr>
        <w:t xml:space="preserve">　三</w:t>
      </w:r>
      <w:r w:rsidR="00A31F37" w:rsidRPr="00147394">
        <w:rPr>
          <w:color w:val="auto"/>
          <w:sz w:val="21"/>
          <w:szCs w:val="21"/>
        </w:rPr>
        <w:t xml:space="preserve">  </w:t>
      </w:r>
      <w:r w:rsidR="00A31F37" w:rsidRPr="00147394">
        <w:rPr>
          <w:rFonts w:hint="eastAsia"/>
          <w:color w:val="auto"/>
          <w:sz w:val="21"/>
          <w:szCs w:val="21"/>
        </w:rPr>
        <w:t>成果物の性質又は当事者の意思表示により</w:t>
      </w:r>
      <w:r w:rsidR="00C649EA" w:rsidRPr="00147394">
        <w:rPr>
          <w:rFonts w:hint="eastAsia"/>
          <w:color w:val="auto"/>
          <w:sz w:val="21"/>
          <w:szCs w:val="21"/>
        </w:rPr>
        <w:t>、</w:t>
      </w:r>
      <w:r w:rsidR="00A31F37" w:rsidRPr="00147394">
        <w:rPr>
          <w:rFonts w:hint="eastAsia"/>
          <w:color w:val="auto"/>
          <w:sz w:val="21"/>
          <w:szCs w:val="21"/>
        </w:rPr>
        <w:t>特定の日時又は一定の期間内に履行しなければ契約した目的を達することができない場合において</w:t>
      </w:r>
      <w:r w:rsidR="00C649EA" w:rsidRPr="00147394">
        <w:rPr>
          <w:rFonts w:hint="eastAsia"/>
          <w:color w:val="auto"/>
          <w:sz w:val="21"/>
          <w:szCs w:val="21"/>
        </w:rPr>
        <w:t>、</w:t>
      </w:r>
      <w:r w:rsidR="00A31F37" w:rsidRPr="00147394">
        <w:rPr>
          <w:rFonts w:hint="eastAsia"/>
          <w:color w:val="auto"/>
          <w:sz w:val="21"/>
          <w:szCs w:val="21"/>
        </w:rPr>
        <w:t>受注者が履行の追完をしないでその時期を経過したとき。</w:t>
      </w:r>
    </w:p>
    <w:p w14:paraId="0AC1AECE" w14:textId="51C50230" w:rsidR="00A31F37" w:rsidRPr="00147394" w:rsidRDefault="00E40329" w:rsidP="00A31F37">
      <w:pPr>
        <w:autoSpaceDE w:val="0"/>
        <w:autoSpaceDN w:val="0"/>
        <w:adjustRightInd/>
        <w:ind w:left="488" w:hangingChars="200" w:hanging="488"/>
        <w:rPr>
          <w:rFonts w:cs="Times New Roman"/>
          <w:color w:val="auto"/>
          <w:spacing w:val="12"/>
          <w:sz w:val="21"/>
          <w:szCs w:val="21"/>
        </w:rPr>
      </w:pPr>
      <w:r w:rsidRPr="00147394">
        <w:rPr>
          <w:rFonts w:hint="eastAsia"/>
          <w:color w:val="auto"/>
          <w:sz w:val="21"/>
          <w:szCs w:val="21"/>
        </w:rPr>
        <w:t xml:space="preserve">　四</w:t>
      </w:r>
      <w:r w:rsidR="00A31F37" w:rsidRPr="00147394">
        <w:rPr>
          <w:color w:val="auto"/>
          <w:sz w:val="21"/>
          <w:szCs w:val="21"/>
        </w:rPr>
        <w:t xml:space="preserve">  </w:t>
      </w:r>
      <w:r w:rsidRPr="00147394">
        <w:rPr>
          <w:rFonts w:hint="eastAsia"/>
          <w:color w:val="auto"/>
          <w:sz w:val="21"/>
          <w:szCs w:val="21"/>
        </w:rPr>
        <w:t>前三</w:t>
      </w:r>
      <w:r w:rsidR="00A31F37" w:rsidRPr="00147394">
        <w:rPr>
          <w:rFonts w:hint="eastAsia"/>
          <w:color w:val="auto"/>
          <w:sz w:val="21"/>
          <w:szCs w:val="21"/>
        </w:rPr>
        <w:t>号に掲げる場合のほか</w:t>
      </w:r>
      <w:r w:rsidR="00C649EA" w:rsidRPr="00147394">
        <w:rPr>
          <w:rFonts w:hint="eastAsia"/>
          <w:color w:val="auto"/>
          <w:sz w:val="21"/>
          <w:szCs w:val="21"/>
        </w:rPr>
        <w:t>、</w:t>
      </w:r>
      <w:r w:rsidR="00A31F37" w:rsidRPr="00147394">
        <w:rPr>
          <w:rFonts w:hint="eastAsia"/>
          <w:color w:val="auto"/>
          <w:sz w:val="21"/>
          <w:szCs w:val="21"/>
        </w:rPr>
        <w:t>発注者がこの項の規定による催告をしても履行の追完を受ける見込みがないことが明らかであるとき。</w:t>
      </w:r>
    </w:p>
    <w:p w14:paraId="435BBCFF" w14:textId="77777777" w:rsidR="00A31F37" w:rsidRPr="00147394" w:rsidRDefault="00A31F37" w:rsidP="00A31F37">
      <w:pPr>
        <w:adjustRightInd/>
        <w:rPr>
          <w:rFonts w:cs="Times New Roman"/>
          <w:color w:val="auto"/>
          <w:spacing w:val="18"/>
          <w:sz w:val="21"/>
          <w:szCs w:val="21"/>
        </w:rPr>
      </w:pPr>
    </w:p>
    <w:p w14:paraId="316E6A44"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（発注者の任意解除権）</w:t>
      </w:r>
    </w:p>
    <w:p w14:paraId="73EF6E31" w14:textId="06FD1B39" w:rsidR="00A31F37" w:rsidRPr="00147394" w:rsidRDefault="00CA6EEC"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42</w:t>
      </w:r>
      <w:r w:rsidR="00A31F37" w:rsidRPr="00147394">
        <w:rPr>
          <w:rFonts w:hint="eastAsia"/>
          <w:color w:val="auto"/>
          <w:sz w:val="21"/>
          <w:szCs w:val="21"/>
        </w:rPr>
        <w:t>条　発注者は</w:t>
      </w:r>
      <w:r w:rsidR="00C649EA" w:rsidRPr="00147394">
        <w:rPr>
          <w:rFonts w:hint="eastAsia"/>
          <w:color w:val="auto"/>
          <w:sz w:val="21"/>
          <w:szCs w:val="21"/>
        </w:rPr>
        <w:t>、</w:t>
      </w:r>
      <w:r w:rsidR="00A31F37" w:rsidRPr="00147394">
        <w:rPr>
          <w:rFonts w:hint="eastAsia"/>
          <w:color w:val="auto"/>
          <w:sz w:val="21"/>
          <w:szCs w:val="21"/>
        </w:rPr>
        <w:t>業務が完了するまでの間は</w:t>
      </w:r>
      <w:r w:rsidR="00C649EA" w:rsidRPr="00147394">
        <w:rPr>
          <w:rFonts w:hint="eastAsia"/>
          <w:color w:val="auto"/>
          <w:sz w:val="21"/>
          <w:szCs w:val="21"/>
        </w:rPr>
        <w:t>、</w:t>
      </w:r>
      <w:r w:rsidR="00A31F37" w:rsidRPr="00147394">
        <w:rPr>
          <w:rFonts w:hint="eastAsia"/>
          <w:color w:val="auto"/>
          <w:sz w:val="21"/>
          <w:szCs w:val="21"/>
        </w:rPr>
        <w:t>次条又は第</w:t>
      </w:r>
      <w:r w:rsidR="004A7CF4" w:rsidRPr="00147394">
        <w:rPr>
          <w:rFonts w:hint="eastAsia"/>
          <w:color w:val="auto"/>
          <w:sz w:val="21"/>
          <w:szCs w:val="21"/>
        </w:rPr>
        <w:t>44</w:t>
      </w:r>
      <w:r w:rsidR="00A31F37" w:rsidRPr="00147394">
        <w:rPr>
          <w:rFonts w:hint="eastAsia"/>
          <w:color w:val="auto"/>
          <w:sz w:val="21"/>
          <w:szCs w:val="21"/>
        </w:rPr>
        <w:t>条の規定によるほか</w:t>
      </w:r>
      <w:r w:rsidR="00C649EA" w:rsidRPr="00147394">
        <w:rPr>
          <w:rFonts w:hint="eastAsia"/>
          <w:color w:val="auto"/>
          <w:sz w:val="21"/>
          <w:szCs w:val="21"/>
        </w:rPr>
        <w:t>、</w:t>
      </w:r>
      <w:r w:rsidR="00A31F37" w:rsidRPr="00147394">
        <w:rPr>
          <w:rFonts w:hint="eastAsia"/>
          <w:color w:val="auto"/>
          <w:sz w:val="21"/>
          <w:szCs w:val="21"/>
        </w:rPr>
        <w:t>必要があるときは</w:t>
      </w:r>
      <w:r w:rsidR="00C649EA" w:rsidRPr="00147394">
        <w:rPr>
          <w:rFonts w:hint="eastAsia"/>
          <w:color w:val="auto"/>
          <w:sz w:val="21"/>
          <w:szCs w:val="21"/>
        </w:rPr>
        <w:t>、</w:t>
      </w:r>
      <w:r w:rsidR="00A31F37" w:rsidRPr="00147394">
        <w:rPr>
          <w:rFonts w:hint="eastAsia"/>
          <w:color w:val="auto"/>
          <w:sz w:val="21"/>
          <w:szCs w:val="21"/>
        </w:rPr>
        <w:t>この契約を解除することができる。</w:t>
      </w:r>
    </w:p>
    <w:p w14:paraId="4363568C" w14:textId="60850124" w:rsidR="00A31F37" w:rsidRPr="00147394" w:rsidRDefault="00A31F37" w:rsidP="00A31F37">
      <w:pPr>
        <w:adjustRightInd/>
        <w:ind w:left="244" w:hangingChars="100" w:hanging="244"/>
        <w:rPr>
          <w:rFonts w:cs="Times New Roman"/>
          <w:color w:val="auto"/>
          <w:spacing w:val="18"/>
          <w:sz w:val="21"/>
          <w:szCs w:val="21"/>
        </w:rPr>
      </w:pPr>
      <w:r w:rsidRPr="00147394">
        <w:rPr>
          <w:rFonts w:hint="eastAsia"/>
          <w:color w:val="auto"/>
          <w:sz w:val="21"/>
          <w:szCs w:val="21"/>
        </w:rPr>
        <w:t>２　発注者は</w:t>
      </w:r>
      <w:r w:rsidR="00C649EA" w:rsidRPr="00147394">
        <w:rPr>
          <w:rFonts w:hint="eastAsia"/>
          <w:color w:val="auto"/>
          <w:sz w:val="21"/>
          <w:szCs w:val="21"/>
        </w:rPr>
        <w:t>、</w:t>
      </w:r>
      <w:r w:rsidRPr="00147394">
        <w:rPr>
          <w:rFonts w:hint="eastAsia"/>
          <w:color w:val="auto"/>
          <w:sz w:val="21"/>
          <w:szCs w:val="21"/>
        </w:rPr>
        <w:t>前項の規定によりこの契約を解除した場合において</w:t>
      </w:r>
      <w:r w:rsidR="00C649EA" w:rsidRPr="00147394">
        <w:rPr>
          <w:rFonts w:hint="eastAsia"/>
          <w:color w:val="auto"/>
          <w:sz w:val="21"/>
          <w:szCs w:val="21"/>
        </w:rPr>
        <w:t>、</w:t>
      </w:r>
      <w:r w:rsidRPr="00147394">
        <w:rPr>
          <w:rFonts w:hint="eastAsia"/>
          <w:color w:val="auto"/>
          <w:sz w:val="21"/>
          <w:szCs w:val="21"/>
        </w:rPr>
        <w:t>受注者に損害を及ぼしたときは</w:t>
      </w:r>
      <w:r w:rsidR="00C649EA" w:rsidRPr="00147394">
        <w:rPr>
          <w:rFonts w:hint="eastAsia"/>
          <w:color w:val="auto"/>
          <w:sz w:val="21"/>
          <w:szCs w:val="21"/>
        </w:rPr>
        <w:t>、</w:t>
      </w:r>
      <w:r w:rsidRPr="00147394">
        <w:rPr>
          <w:rFonts w:hint="eastAsia"/>
          <w:color w:val="auto"/>
          <w:sz w:val="21"/>
          <w:szCs w:val="21"/>
        </w:rPr>
        <w:t>その損害を賠償しなければならない。</w:t>
      </w:r>
    </w:p>
    <w:p w14:paraId="54FBFF5E" w14:textId="77777777" w:rsidR="00A31F37" w:rsidRPr="00147394" w:rsidRDefault="00A31F37" w:rsidP="00A31F37">
      <w:pPr>
        <w:adjustRightInd/>
        <w:rPr>
          <w:rFonts w:cs="Times New Roman"/>
          <w:color w:val="auto"/>
          <w:spacing w:val="18"/>
          <w:sz w:val="21"/>
          <w:szCs w:val="21"/>
        </w:rPr>
      </w:pPr>
    </w:p>
    <w:p w14:paraId="62809010"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（発注者の催告による解除権）</w:t>
      </w:r>
    </w:p>
    <w:p w14:paraId="7923AA9F" w14:textId="3E886FEB" w:rsidR="00A31F37" w:rsidRPr="00147394" w:rsidRDefault="00CA6EEC"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43</w:t>
      </w:r>
      <w:r w:rsidR="00A31F37" w:rsidRPr="00147394">
        <w:rPr>
          <w:rFonts w:hint="eastAsia"/>
          <w:color w:val="auto"/>
          <w:sz w:val="21"/>
          <w:szCs w:val="21"/>
        </w:rPr>
        <w:t>条　発注者は</w:t>
      </w:r>
      <w:r w:rsidR="00C649EA" w:rsidRPr="00147394">
        <w:rPr>
          <w:rFonts w:hint="eastAsia"/>
          <w:color w:val="auto"/>
          <w:sz w:val="21"/>
          <w:szCs w:val="21"/>
        </w:rPr>
        <w:t>、</w:t>
      </w:r>
      <w:r w:rsidR="00A31F37" w:rsidRPr="00147394">
        <w:rPr>
          <w:rFonts w:hint="eastAsia"/>
          <w:color w:val="auto"/>
          <w:sz w:val="21"/>
          <w:szCs w:val="21"/>
        </w:rPr>
        <w:t>受注者が次の各号のいずれかに該当するときは相当の期間を定めてその履行の催告をし</w:t>
      </w:r>
      <w:r w:rsidR="00C649EA" w:rsidRPr="00147394">
        <w:rPr>
          <w:rFonts w:hint="eastAsia"/>
          <w:color w:val="auto"/>
          <w:sz w:val="21"/>
          <w:szCs w:val="21"/>
        </w:rPr>
        <w:t>、</w:t>
      </w:r>
      <w:r w:rsidR="00A31F37" w:rsidRPr="00147394">
        <w:rPr>
          <w:rFonts w:hint="eastAsia"/>
          <w:color w:val="auto"/>
          <w:sz w:val="21"/>
          <w:szCs w:val="21"/>
        </w:rPr>
        <w:t>その期間内に履行がないときはこの契約を解除することが</w:t>
      </w:r>
      <w:r w:rsidR="00A31F37" w:rsidRPr="00147394">
        <w:rPr>
          <w:rFonts w:hint="eastAsia"/>
          <w:color w:val="auto"/>
          <w:sz w:val="21"/>
          <w:szCs w:val="21"/>
        </w:rPr>
        <w:lastRenderedPageBreak/>
        <w:t>できる。ただし</w:t>
      </w:r>
      <w:r w:rsidR="00C649EA" w:rsidRPr="00147394">
        <w:rPr>
          <w:rFonts w:hint="eastAsia"/>
          <w:color w:val="auto"/>
          <w:sz w:val="21"/>
          <w:szCs w:val="21"/>
        </w:rPr>
        <w:t>、</w:t>
      </w:r>
      <w:r w:rsidR="00A31F37" w:rsidRPr="00147394">
        <w:rPr>
          <w:rFonts w:hint="eastAsia"/>
          <w:color w:val="auto"/>
          <w:sz w:val="21"/>
          <w:szCs w:val="21"/>
        </w:rPr>
        <w:t>その期間を経過した時における債務の不履行がこの契約及び取引上の社会通念に照らして軽微であるときは</w:t>
      </w:r>
      <w:r w:rsidR="00C649EA" w:rsidRPr="00147394">
        <w:rPr>
          <w:rFonts w:hint="eastAsia"/>
          <w:color w:val="auto"/>
          <w:sz w:val="21"/>
          <w:szCs w:val="21"/>
        </w:rPr>
        <w:t>、</w:t>
      </w:r>
      <w:r w:rsidR="00A31F37" w:rsidRPr="00147394">
        <w:rPr>
          <w:rFonts w:hint="eastAsia"/>
          <w:color w:val="auto"/>
          <w:sz w:val="21"/>
          <w:szCs w:val="21"/>
        </w:rPr>
        <w:t>この限りでない。</w:t>
      </w:r>
    </w:p>
    <w:p w14:paraId="376C8AC9" w14:textId="26BD463F" w:rsidR="00A31F37" w:rsidRPr="00147394" w:rsidRDefault="00E40329" w:rsidP="00147394">
      <w:pPr>
        <w:autoSpaceDE w:val="0"/>
        <w:autoSpaceDN w:val="0"/>
        <w:adjustRightInd/>
        <w:ind w:left="630" w:hanging="42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第５条第４項に規定する書類を提出せず</w:t>
      </w:r>
      <w:r w:rsidR="00C649EA" w:rsidRPr="00147394">
        <w:rPr>
          <w:rFonts w:hint="eastAsia"/>
          <w:color w:val="auto"/>
          <w:sz w:val="21"/>
          <w:szCs w:val="21"/>
        </w:rPr>
        <w:t>、</w:t>
      </w:r>
      <w:r w:rsidR="00A31F37" w:rsidRPr="00147394">
        <w:rPr>
          <w:rFonts w:hint="eastAsia"/>
          <w:color w:val="auto"/>
          <w:sz w:val="21"/>
          <w:szCs w:val="21"/>
        </w:rPr>
        <w:t>又は</w:t>
      </w:r>
      <w:r w:rsidRPr="00147394">
        <w:rPr>
          <w:rFonts w:hint="eastAsia"/>
          <w:color w:val="auto"/>
          <w:sz w:val="21"/>
          <w:szCs w:val="21"/>
        </w:rPr>
        <w:t>虚偽の記載をしてこれを提出した</w:t>
      </w:r>
      <w:r w:rsidR="00A31F37" w:rsidRPr="00147394">
        <w:rPr>
          <w:rFonts w:hint="eastAsia"/>
          <w:color w:val="auto"/>
          <w:sz w:val="21"/>
          <w:szCs w:val="21"/>
        </w:rPr>
        <w:t>とき。</w:t>
      </w:r>
    </w:p>
    <w:p w14:paraId="5A150A99" w14:textId="524A2F98" w:rsidR="00A31F37" w:rsidRPr="00147394" w:rsidRDefault="00E40329" w:rsidP="00A31F37">
      <w:pPr>
        <w:autoSpaceDE w:val="0"/>
        <w:autoSpaceDN w:val="0"/>
        <w:adjustRightInd/>
        <w:ind w:left="630" w:hanging="420"/>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正当な理由なく</w:t>
      </w:r>
      <w:r w:rsidR="00C649EA" w:rsidRPr="00147394">
        <w:rPr>
          <w:rFonts w:hint="eastAsia"/>
          <w:color w:val="auto"/>
          <w:sz w:val="21"/>
          <w:szCs w:val="21"/>
        </w:rPr>
        <w:t>、</w:t>
      </w:r>
      <w:r w:rsidR="00A31F37" w:rsidRPr="00147394">
        <w:rPr>
          <w:rFonts w:hint="eastAsia"/>
          <w:color w:val="auto"/>
          <w:sz w:val="21"/>
          <w:szCs w:val="21"/>
        </w:rPr>
        <w:t>業務に着手すべき期日を過ぎても業務に着手しないとき。</w:t>
      </w:r>
    </w:p>
    <w:p w14:paraId="744477A8" w14:textId="77777777" w:rsidR="00A31F37" w:rsidRPr="00147394" w:rsidRDefault="00E40329" w:rsidP="00A31F37">
      <w:pPr>
        <w:autoSpaceDE w:val="0"/>
        <w:autoSpaceDN w:val="0"/>
        <w:adjustRightInd/>
        <w:ind w:left="422" w:hanging="214"/>
        <w:rPr>
          <w:rFonts w:cs="Times New Roman"/>
          <w:color w:val="auto"/>
          <w:spacing w:val="12"/>
          <w:sz w:val="21"/>
          <w:szCs w:val="21"/>
        </w:rPr>
      </w:pPr>
      <w:r w:rsidRPr="00147394">
        <w:rPr>
          <w:rFonts w:hint="eastAsia"/>
          <w:color w:val="auto"/>
          <w:sz w:val="21"/>
          <w:szCs w:val="21"/>
        </w:rPr>
        <w:t>三</w:t>
      </w:r>
      <w:r w:rsidR="00A31F37" w:rsidRPr="00147394">
        <w:rPr>
          <w:rFonts w:hint="eastAsia"/>
          <w:color w:val="auto"/>
          <w:sz w:val="21"/>
          <w:szCs w:val="21"/>
        </w:rPr>
        <w:t xml:space="preserve">　履行期間内に業務</w:t>
      </w:r>
      <w:r w:rsidR="00A31F37" w:rsidRPr="00147394">
        <w:rPr>
          <w:color w:val="auto"/>
          <w:sz w:val="21"/>
          <w:szCs w:val="21"/>
        </w:rPr>
        <w:t>が</w:t>
      </w:r>
      <w:r w:rsidR="00A31F37" w:rsidRPr="00147394">
        <w:rPr>
          <w:rFonts w:hint="eastAsia"/>
          <w:color w:val="auto"/>
          <w:sz w:val="21"/>
          <w:szCs w:val="21"/>
        </w:rPr>
        <w:t>完了しないとき又は履行期間経過後相当の期間内に業務を完了する見込みがないと認められるとき。</w:t>
      </w:r>
    </w:p>
    <w:p w14:paraId="01AF4D57" w14:textId="77777777" w:rsidR="00A31F37" w:rsidRPr="00147394" w:rsidRDefault="00E40329" w:rsidP="00A31F37">
      <w:pPr>
        <w:autoSpaceDE w:val="0"/>
        <w:autoSpaceDN w:val="0"/>
        <w:adjustRightInd/>
        <w:ind w:firstLine="210"/>
        <w:rPr>
          <w:rFonts w:cs="Times New Roman"/>
          <w:color w:val="auto"/>
          <w:spacing w:val="12"/>
          <w:sz w:val="21"/>
          <w:szCs w:val="21"/>
        </w:rPr>
      </w:pPr>
      <w:r w:rsidRPr="00147394">
        <w:rPr>
          <w:rFonts w:hint="eastAsia"/>
          <w:color w:val="auto"/>
          <w:sz w:val="21"/>
          <w:szCs w:val="21"/>
        </w:rPr>
        <w:t>四</w:t>
      </w:r>
      <w:r w:rsidR="00A31F37" w:rsidRPr="00147394">
        <w:rPr>
          <w:rFonts w:hint="eastAsia"/>
          <w:color w:val="auto"/>
          <w:sz w:val="21"/>
          <w:szCs w:val="21"/>
        </w:rPr>
        <w:t xml:space="preserve">　管理技術者を配置しなかったとき。</w:t>
      </w:r>
    </w:p>
    <w:p w14:paraId="3D36A5E6" w14:textId="35CF52FB" w:rsidR="00A31F37" w:rsidRPr="00147394" w:rsidRDefault="004A7CF4" w:rsidP="00A31F37">
      <w:pPr>
        <w:autoSpaceDE w:val="0"/>
        <w:autoSpaceDN w:val="0"/>
        <w:adjustRightInd/>
        <w:ind w:firstLine="210"/>
        <w:rPr>
          <w:rFonts w:cs="Times New Roman"/>
          <w:color w:val="auto"/>
          <w:spacing w:val="12"/>
          <w:sz w:val="21"/>
          <w:szCs w:val="21"/>
        </w:rPr>
      </w:pPr>
      <w:r w:rsidRPr="00147394">
        <w:rPr>
          <w:rFonts w:hint="eastAsia"/>
          <w:color w:val="auto"/>
          <w:sz w:val="21"/>
          <w:szCs w:val="21"/>
        </w:rPr>
        <w:t>五　正当な理由なく</w:t>
      </w:r>
      <w:r w:rsidR="00C649EA" w:rsidRPr="00147394">
        <w:rPr>
          <w:rFonts w:hint="eastAsia"/>
          <w:color w:val="auto"/>
          <w:sz w:val="21"/>
          <w:szCs w:val="21"/>
        </w:rPr>
        <w:t>、</w:t>
      </w:r>
      <w:r w:rsidRPr="00147394">
        <w:rPr>
          <w:rFonts w:hint="eastAsia"/>
          <w:color w:val="auto"/>
          <w:sz w:val="21"/>
          <w:szCs w:val="21"/>
        </w:rPr>
        <w:t>第41</w:t>
      </w:r>
      <w:r w:rsidR="00A31F37" w:rsidRPr="00147394">
        <w:rPr>
          <w:rFonts w:hint="eastAsia"/>
          <w:color w:val="auto"/>
          <w:sz w:val="21"/>
          <w:szCs w:val="21"/>
        </w:rPr>
        <w:t>条第１項の履行の追完がなされないとき。</w:t>
      </w:r>
    </w:p>
    <w:p w14:paraId="7487313C" w14:textId="753C446C" w:rsidR="00A31F37" w:rsidRPr="00147394" w:rsidRDefault="00E40329" w:rsidP="00A31F37">
      <w:pPr>
        <w:autoSpaceDE w:val="0"/>
        <w:autoSpaceDN w:val="0"/>
        <w:adjustRightInd/>
        <w:ind w:firstLine="210"/>
        <w:rPr>
          <w:rFonts w:cs="Times New Roman"/>
          <w:color w:val="auto"/>
          <w:spacing w:val="12"/>
          <w:sz w:val="21"/>
          <w:szCs w:val="21"/>
        </w:rPr>
      </w:pPr>
      <w:r w:rsidRPr="00147394">
        <w:rPr>
          <w:rFonts w:hint="eastAsia"/>
          <w:color w:val="auto"/>
          <w:sz w:val="21"/>
          <w:szCs w:val="21"/>
        </w:rPr>
        <w:t>六</w:t>
      </w:r>
      <w:r w:rsidR="00A31F37" w:rsidRPr="00147394">
        <w:rPr>
          <w:rFonts w:hint="eastAsia"/>
          <w:color w:val="auto"/>
          <w:sz w:val="21"/>
          <w:szCs w:val="21"/>
        </w:rPr>
        <w:t xml:space="preserve">　前各号に掲げる場合のほか</w:t>
      </w:r>
      <w:r w:rsidR="00C649EA" w:rsidRPr="00147394">
        <w:rPr>
          <w:rFonts w:hint="eastAsia"/>
          <w:color w:val="auto"/>
          <w:sz w:val="21"/>
          <w:szCs w:val="21"/>
        </w:rPr>
        <w:t>、</w:t>
      </w:r>
      <w:r w:rsidR="00A31F37" w:rsidRPr="00147394">
        <w:rPr>
          <w:rFonts w:hint="eastAsia"/>
          <w:color w:val="auto"/>
          <w:sz w:val="21"/>
          <w:szCs w:val="21"/>
        </w:rPr>
        <w:t>この契約に違反したとき。</w:t>
      </w:r>
    </w:p>
    <w:p w14:paraId="0178C2FC" w14:textId="77777777" w:rsidR="00A31F37" w:rsidRPr="00147394" w:rsidRDefault="00A31F37" w:rsidP="00A31F37">
      <w:pPr>
        <w:adjustRightInd/>
        <w:rPr>
          <w:rFonts w:cs="Times New Roman"/>
          <w:color w:val="auto"/>
          <w:spacing w:val="18"/>
          <w:sz w:val="21"/>
          <w:szCs w:val="21"/>
        </w:rPr>
      </w:pPr>
    </w:p>
    <w:p w14:paraId="10DCFE83"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（発注者の催告によらない解除権）</w:t>
      </w:r>
    </w:p>
    <w:p w14:paraId="091CAD94" w14:textId="114C79B5"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44</w:t>
      </w:r>
      <w:r w:rsidRPr="00147394">
        <w:rPr>
          <w:rFonts w:hint="eastAsia"/>
          <w:color w:val="auto"/>
          <w:sz w:val="21"/>
          <w:szCs w:val="21"/>
        </w:rPr>
        <w:t>条　発注者は</w:t>
      </w:r>
      <w:r w:rsidR="00C649EA" w:rsidRPr="00147394">
        <w:rPr>
          <w:rFonts w:hint="eastAsia"/>
          <w:color w:val="auto"/>
          <w:sz w:val="21"/>
          <w:szCs w:val="21"/>
        </w:rPr>
        <w:t>、</w:t>
      </w:r>
      <w:r w:rsidRPr="00147394">
        <w:rPr>
          <w:rFonts w:hint="eastAsia"/>
          <w:color w:val="auto"/>
          <w:sz w:val="21"/>
          <w:szCs w:val="21"/>
        </w:rPr>
        <w:t>受注者が次の各号のいずれかに該当するときは</w:t>
      </w:r>
      <w:r w:rsidR="00C649EA" w:rsidRPr="00147394">
        <w:rPr>
          <w:rFonts w:hint="eastAsia"/>
          <w:color w:val="auto"/>
          <w:sz w:val="21"/>
          <w:szCs w:val="21"/>
        </w:rPr>
        <w:t>、</w:t>
      </w:r>
      <w:r w:rsidRPr="00147394">
        <w:rPr>
          <w:rFonts w:hint="eastAsia"/>
          <w:color w:val="auto"/>
          <w:sz w:val="21"/>
          <w:szCs w:val="21"/>
        </w:rPr>
        <w:t>直ちにこの契約を解除することができる。</w:t>
      </w:r>
    </w:p>
    <w:p w14:paraId="2C3BB868" w14:textId="77777777" w:rsidR="00A31F37" w:rsidRPr="00147394" w:rsidRDefault="00E40329" w:rsidP="00A31F37">
      <w:pPr>
        <w:autoSpaceDE w:val="0"/>
        <w:autoSpaceDN w:val="0"/>
        <w:adjustRightInd/>
        <w:ind w:firstLine="21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第５条第１項の規定に違反して業務委託債権を譲渡したとき。</w:t>
      </w:r>
    </w:p>
    <w:p w14:paraId="0A1E415E" w14:textId="77777777" w:rsidR="00A31F37" w:rsidRPr="00147394" w:rsidRDefault="00E40329" w:rsidP="00A31F37">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第５条第４項の</w:t>
      </w:r>
      <w:r w:rsidRPr="00147394">
        <w:rPr>
          <w:rFonts w:hint="eastAsia"/>
          <w:color w:val="auto"/>
          <w:sz w:val="21"/>
          <w:szCs w:val="21"/>
        </w:rPr>
        <w:t>規定に違反して譲渡により得た資金を当該業務の履行以外に使用</w:t>
      </w:r>
      <w:r w:rsidR="00A31F37" w:rsidRPr="00147394">
        <w:rPr>
          <w:rFonts w:hint="eastAsia"/>
          <w:color w:val="auto"/>
          <w:sz w:val="21"/>
          <w:szCs w:val="21"/>
        </w:rPr>
        <w:t>したとき。</w:t>
      </w:r>
    </w:p>
    <w:p w14:paraId="45BE6B3B" w14:textId="77777777" w:rsidR="00A31F37" w:rsidRPr="00147394" w:rsidRDefault="00E40329" w:rsidP="00A31F37">
      <w:pPr>
        <w:autoSpaceDE w:val="0"/>
        <w:autoSpaceDN w:val="0"/>
        <w:adjustRightInd/>
        <w:ind w:left="630" w:hanging="420"/>
        <w:rPr>
          <w:rFonts w:cs="Times New Roman"/>
          <w:color w:val="auto"/>
          <w:spacing w:val="12"/>
          <w:sz w:val="21"/>
          <w:szCs w:val="21"/>
        </w:rPr>
      </w:pPr>
      <w:r w:rsidRPr="00147394">
        <w:rPr>
          <w:rFonts w:hint="eastAsia"/>
          <w:color w:val="auto"/>
          <w:sz w:val="21"/>
          <w:szCs w:val="21"/>
        </w:rPr>
        <w:t>三</w:t>
      </w:r>
      <w:r w:rsidR="00A31F37" w:rsidRPr="00147394">
        <w:rPr>
          <w:rFonts w:hint="eastAsia"/>
          <w:color w:val="auto"/>
          <w:sz w:val="21"/>
          <w:szCs w:val="21"/>
        </w:rPr>
        <w:t xml:space="preserve">　この契約の成果物を完成させることができないことが明らかであるとき。</w:t>
      </w:r>
    </w:p>
    <w:p w14:paraId="5961B0BC" w14:textId="463CA312" w:rsidR="00A31F37" w:rsidRPr="00147394" w:rsidRDefault="00E40329" w:rsidP="00147394">
      <w:pPr>
        <w:autoSpaceDE w:val="0"/>
        <w:autoSpaceDN w:val="0"/>
        <w:adjustRightInd/>
        <w:ind w:left="630" w:hanging="420"/>
        <w:rPr>
          <w:rFonts w:cs="Times New Roman"/>
          <w:color w:val="auto"/>
          <w:spacing w:val="12"/>
          <w:sz w:val="21"/>
          <w:szCs w:val="21"/>
        </w:rPr>
      </w:pPr>
      <w:r w:rsidRPr="00147394">
        <w:rPr>
          <w:rFonts w:hint="eastAsia"/>
          <w:color w:val="auto"/>
          <w:sz w:val="21"/>
          <w:szCs w:val="21"/>
        </w:rPr>
        <w:t>四</w:t>
      </w:r>
      <w:r w:rsidR="00A31F37" w:rsidRPr="00147394">
        <w:rPr>
          <w:color w:val="auto"/>
          <w:sz w:val="21"/>
          <w:szCs w:val="21"/>
        </w:rPr>
        <w:t xml:space="preserve">  </w:t>
      </w:r>
      <w:r w:rsidR="00A31F37" w:rsidRPr="00147394">
        <w:rPr>
          <w:rFonts w:hint="eastAsia"/>
          <w:color w:val="auto"/>
          <w:sz w:val="21"/>
          <w:szCs w:val="21"/>
        </w:rPr>
        <w:t>受注者がこの契約の成果物の完成の債務の履行を拒絶する意思を明確に表示したき。</w:t>
      </w:r>
    </w:p>
    <w:p w14:paraId="13C61143" w14:textId="77777777" w:rsidR="00E40329" w:rsidRPr="00147394" w:rsidRDefault="00E40329" w:rsidP="00A31F37">
      <w:pPr>
        <w:autoSpaceDE w:val="0"/>
        <w:autoSpaceDN w:val="0"/>
        <w:adjustRightInd/>
        <w:ind w:left="630" w:hanging="420"/>
        <w:rPr>
          <w:color w:val="auto"/>
          <w:sz w:val="21"/>
          <w:szCs w:val="21"/>
        </w:rPr>
      </w:pPr>
      <w:r w:rsidRPr="00147394">
        <w:rPr>
          <w:rFonts w:hint="eastAsia"/>
          <w:color w:val="auto"/>
          <w:sz w:val="21"/>
          <w:szCs w:val="21"/>
        </w:rPr>
        <w:t>五</w:t>
      </w:r>
      <w:r w:rsidR="00A31F37" w:rsidRPr="00147394">
        <w:rPr>
          <w:rFonts w:hint="eastAsia"/>
          <w:color w:val="auto"/>
          <w:sz w:val="21"/>
          <w:szCs w:val="21"/>
        </w:rPr>
        <w:t xml:space="preserve">　受注者の債務の一部の履行が不能である場合又は受注者がその債務の一部の履行</w:t>
      </w:r>
    </w:p>
    <w:p w14:paraId="3090FF92" w14:textId="1AA88F34" w:rsidR="00A31F37" w:rsidRPr="00147394" w:rsidRDefault="00A31F37" w:rsidP="00E40329">
      <w:pPr>
        <w:autoSpaceDE w:val="0"/>
        <w:autoSpaceDN w:val="0"/>
        <w:adjustRightInd/>
        <w:ind w:leftChars="200" w:left="468"/>
        <w:rPr>
          <w:rFonts w:cs="Times New Roman"/>
          <w:color w:val="auto"/>
          <w:spacing w:val="12"/>
          <w:sz w:val="21"/>
          <w:szCs w:val="21"/>
        </w:rPr>
      </w:pPr>
      <w:r w:rsidRPr="00147394">
        <w:rPr>
          <w:rFonts w:hint="eastAsia"/>
          <w:color w:val="auto"/>
          <w:sz w:val="21"/>
          <w:szCs w:val="21"/>
        </w:rPr>
        <w:t>を拒絶する意思を明確に表示した場合において</w:t>
      </w:r>
      <w:r w:rsidR="00C649EA" w:rsidRPr="00147394">
        <w:rPr>
          <w:rFonts w:hint="eastAsia"/>
          <w:color w:val="auto"/>
          <w:sz w:val="21"/>
          <w:szCs w:val="21"/>
        </w:rPr>
        <w:t>、</w:t>
      </w:r>
      <w:r w:rsidRPr="00147394">
        <w:rPr>
          <w:rFonts w:hint="eastAsia"/>
          <w:color w:val="auto"/>
          <w:sz w:val="21"/>
          <w:szCs w:val="21"/>
        </w:rPr>
        <w:t>残存する部分のみでは契約をした目的を達することができないとき。</w:t>
      </w:r>
    </w:p>
    <w:p w14:paraId="45A961C6" w14:textId="5418E018" w:rsidR="00A31F37" w:rsidRPr="00147394" w:rsidRDefault="00E40329"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六</w:t>
      </w:r>
      <w:r w:rsidR="00A31F37" w:rsidRPr="00147394">
        <w:rPr>
          <w:color w:val="auto"/>
          <w:sz w:val="21"/>
          <w:szCs w:val="21"/>
        </w:rPr>
        <w:t xml:space="preserve">  </w:t>
      </w:r>
      <w:r w:rsidR="00A31F37" w:rsidRPr="00147394">
        <w:rPr>
          <w:rFonts w:hint="eastAsia"/>
          <w:color w:val="auto"/>
          <w:sz w:val="21"/>
          <w:szCs w:val="21"/>
        </w:rPr>
        <w:t>契約の成</w:t>
      </w:r>
      <w:r w:rsidR="00B2121B" w:rsidRPr="00147394">
        <w:rPr>
          <w:rFonts w:hint="eastAsia"/>
          <w:color w:val="auto"/>
          <w:sz w:val="21"/>
          <w:szCs w:val="21"/>
        </w:rPr>
        <w:t>果物の性質や当事者の意思表示により</w:t>
      </w:r>
      <w:r w:rsidR="00C649EA" w:rsidRPr="00147394">
        <w:rPr>
          <w:rFonts w:hint="eastAsia"/>
          <w:color w:val="auto"/>
          <w:sz w:val="21"/>
          <w:szCs w:val="21"/>
        </w:rPr>
        <w:t>、</w:t>
      </w:r>
      <w:r w:rsidR="00B2121B" w:rsidRPr="00147394">
        <w:rPr>
          <w:rFonts w:hint="eastAsia"/>
          <w:color w:val="auto"/>
          <w:sz w:val="21"/>
          <w:szCs w:val="21"/>
        </w:rPr>
        <w:t>特定の日時又は一定の期間内に</w:t>
      </w:r>
      <w:r w:rsidR="00A31F37" w:rsidRPr="00147394">
        <w:rPr>
          <w:rFonts w:hint="eastAsia"/>
          <w:color w:val="auto"/>
          <w:sz w:val="21"/>
          <w:szCs w:val="21"/>
        </w:rPr>
        <w:t>履行しなければ契約をした目的を達することができない場合において</w:t>
      </w:r>
      <w:r w:rsidR="00C649EA" w:rsidRPr="00147394">
        <w:rPr>
          <w:rFonts w:hint="eastAsia"/>
          <w:color w:val="auto"/>
          <w:sz w:val="21"/>
          <w:szCs w:val="21"/>
        </w:rPr>
        <w:t>、</w:t>
      </w:r>
      <w:r w:rsidR="00A31F37" w:rsidRPr="00147394">
        <w:rPr>
          <w:rFonts w:hint="eastAsia"/>
          <w:color w:val="auto"/>
          <w:sz w:val="21"/>
          <w:szCs w:val="21"/>
        </w:rPr>
        <w:t>受注者が履行をしないでその時期を経過したとき。</w:t>
      </w:r>
    </w:p>
    <w:p w14:paraId="0E18CBB0" w14:textId="22BB31AB" w:rsidR="00A31F37" w:rsidRPr="00147394" w:rsidRDefault="00E40329"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七</w:t>
      </w:r>
      <w:r w:rsidR="00A31F37" w:rsidRPr="00147394">
        <w:rPr>
          <w:rFonts w:hint="eastAsia"/>
          <w:color w:val="auto"/>
          <w:sz w:val="21"/>
          <w:szCs w:val="21"/>
        </w:rPr>
        <w:t xml:space="preserve">　前各号に掲げる場合のほか</w:t>
      </w:r>
      <w:r w:rsidR="00C649EA" w:rsidRPr="00147394">
        <w:rPr>
          <w:rFonts w:hint="eastAsia"/>
          <w:color w:val="auto"/>
          <w:sz w:val="21"/>
          <w:szCs w:val="21"/>
        </w:rPr>
        <w:t>、</w:t>
      </w:r>
      <w:r w:rsidR="00A31F37" w:rsidRPr="00147394">
        <w:rPr>
          <w:rFonts w:hint="eastAsia"/>
          <w:color w:val="auto"/>
          <w:sz w:val="21"/>
          <w:szCs w:val="21"/>
        </w:rPr>
        <w:t>受注者がその債務の履行をせず</w:t>
      </w:r>
      <w:r w:rsidR="00C649EA" w:rsidRPr="00147394">
        <w:rPr>
          <w:rFonts w:hint="eastAsia"/>
          <w:color w:val="auto"/>
          <w:sz w:val="21"/>
          <w:szCs w:val="21"/>
        </w:rPr>
        <w:t>、</w:t>
      </w:r>
      <w:r w:rsidR="00A31F37" w:rsidRPr="00147394">
        <w:rPr>
          <w:rFonts w:hint="eastAsia"/>
          <w:color w:val="auto"/>
          <w:sz w:val="21"/>
          <w:szCs w:val="21"/>
        </w:rPr>
        <w:t>発注者が前条の催告をしても契約をした目的を達するのに足りる履行がされる見込みがないことが明らかであるとき。</w:t>
      </w:r>
    </w:p>
    <w:p w14:paraId="684AE1D9" w14:textId="77777777" w:rsidR="00A31F37" w:rsidRPr="00147394" w:rsidRDefault="00E40329"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八</w:t>
      </w:r>
      <w:r w:rsidR="00A31F37" w:rsidRPr="00147394">
        <w:rPr>
          <w:rFonts w:hint="eastAsia"/>
          <w:color w:val="auto"/>
          <w:sz w:val="21"/>
          <w:szCs w:val="21"/>
        </w:rPr>
        <w:t xml:space="preserve">　暴力団（暴力団員による不当な行為の防止等に関する法律（平成３年法律第</w:t>
      </w:r>
      <w:r w:rsidR="00B2121B" w:rsidRPr="00147394">
        <w:rPr>
          <w:color w:val="auto"/>
          <w:sz w:val="21"/>
          <w:szCs w:val="21"/>
        </w:rPr>
        <w:t>77</w:t>
      </w:r>
      <w:r w:rsidR="00A31F37" w:rsidRPr="00147394">
        <w:rPr>
          <w:rFonts w:hint="eastAsia"/>
          <w:color w:val="auto"/>
          <w:sz w:val="21"/>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BC7238B" w14:textId="77777777" w:rsidR="00A31F37" w:rsidRPr="00147394" w:rsidRDefault="00E40329"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九</w:t>
      </w:r>
      <w:r w:rsidR="00A31F37" w:rsidRPr="00147394">
        <w:rPr>
          <w:rFonts w:hint="eastAsia"/>
          <w:color w:val="auto"/>
          <w:sz w:val="21"/>
          <w:szCs w:val="21"/>
        </w:rPr>
        <w:t xml:space="preserve">　第</w:t>
      </w:r>
      <w:r w:rsidR="004A7CF4" w:rsidRPr="00147394">
        <w:rPr>
          <w:rFonts w:hint="eastAsia"/>
          <w:color w:val="auto"/>
          <w:sz w:val="21"/>
          <w:szCs w:val="21"/>
        </w:rPr>
        <w:t>46</w:t>
      </w:r>
      <w:r w:rsidR="00A31F37" w:rsidRPr="00147394">
        <w:rPr>
          <w:rFonts w:hint="eastAsia"/>
          <w:color w:val="auto"/>
          <w:sz w:val="21"/>
          <w:szCs w:val="21"/>
        </w:rPr>
        <w:t>条又は第</w:t>
      </w:r>
      <w:r w:rsidR="004A7CF4" w:rsidRPr="00147394">
        <w:rPr>
          <w:rFonts w:hint="eastAsia"/>
          <w:color w:val="auto"/>
          <w:sz w:val="21"/>
          <w:szCs w:val="21"/>
        </w:rPr>
        <w:t>47</w:t>
      </w:r>
      <w:r w:rsidR="00A31F37" w:rsidRPr="00147394">
        <w:rPr>
          <w:rFonts w:hint="eastAsia"/>
          <w:color w:val="auto"/>
          <w:sz w:val="21"/>
          <w:szCs w:val="21"/>
        </w:rPr>
        <w:t>条の規定によらないでこの契約の解除を申し出たとき。</w:t>
      </w:r>
    </w:p>
    <w:p w14:paraId="60CCB170" w14:textId="1F48CE9F" w:rsidR="00A31F37" w:rsidRPr="00147394" w:rsidRDefault="00E40329" w:rsidP="00147394">
      <w:pPr>
        <w:autoSpaceDE w:val="0"/>
        <w:autoSpaceDN w:val="0"/>
        <w:adjustRightInd/>
        <w:ind w:left="630" w:hanging="420"/>
        <w:rPr>
          <w:color w:val="auto"/>
          <w:sz w:val="21"/>
          <w:szCs w:val="21"/>
        </w:rPr>
      </w:pPr>
      <w:r w:rsidRPr="00147394">
        <w:rPr>
          <w:rFonts w:hint="eastAsia"/>
          <w:color w:val="auto"/>
          <w:sz w:val="21"/>
          <w:szCs w:val="21"/>
        </w:rPr>
        <w:t>十</w:t>
      </w:r>
      <w:r w:rsidR="00A31F37" w:rsidRPr="00147394">
        <w:rPr>
          <w:rFonts w:hint="eastAsia"/>
          <w:color w:val="auto"/>
          <w:sz w:val="21"/>
          <w:szCs w:val="21"/>
        </w:rPr>
        <w:t xml:space="preserve">　受注者（受注者が共同企業体であるときは</w:t>
      </w:r>
      <w:r w:rsidR="00C649EA" w:rsidRPr="00147394">
        <w:rPr>
          <w:rFonts w:hint="eastAsia"/>
          <w:color w:val="auto"/>
          <w:sz w:val="21"/>
          <w:szCs w:val="21"/>
        </w:rPr>
        <w:t>、</w:t>
      </w:r>
      <w:r w:rsidR="00A31F37" w:rsidRPr="00147394">
        <w:rPr>
          <w:rFonts w:hint="eastAsia"/>
          <w:color w:val="auto"/>
          <w:sz w:val="21"/>
          <w:szCs w:val="21"/>
        </w:rPr>
        <w:t>その構成員のいずれかの者</w:t>
      </w:r>
      <w:r w:rsidRPr="00147394">
        <w:rPr>
          <w:rFonts w:hint="eastAsia"/>
          <w:color w:val="auto"/>
          <w:sz w:val="21"/>
          <w:szCs w:val="21"/>
        </w:rPr>
        <w:t>。以下こ</w:t>
      </w:r>
      <w:r w:rsidR="00A31F37" w:rsidRPr="00147394">
        <w:rPr>
          <w:rFonts w:hint="eastAsia"/>
          <w:color w:val="auto"/>
          <w:sz w:val="21"/>
          <w:szCs w:val="21"/>
        </w:rPr>
        <w:t>の号において同じ。）が次のいずれかに該当するとき。</w:t>
      </w:r>
    </w:p>
    <w:p w14:paraId="27C00B40" w14:textId="54A9CF74"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lastRenderedPageBreak/>
        <w:t>イ　役員等（受注者が個人である場合にはその者を</w:t>
      </w:r>
      <w:r w:rsidR="00C649EA" w:rsidRPr="00147394">
        <w:rPr>
          <w:rFonts w:hint="eastAsia"/>
          <w:color w:val="auto"/>
          <w:sz w:val="21"/>
          <w:szCs w:val="21"/>
        </w:rPr>
        <w:t>、</w:t>
      </w:r>
      <w:r w:rsidRPr="00147394">
        <w:rPr>
          <w:rFonts w:hint="eastAsia"/>
          <w:color w:val="auto"/>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0D7C6FDE" w14:textId="77777777"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ロ　暴力団又は暴力団員が経営に実質的に関与していると認められるとき。</w:t>
      </w:r>
    </w:p>
    <w:p w14:paraId="79DC5469" w14:textId="718F2565"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ハ　役員等が自己</w:t>
      </w:r>
      <w:r w:rsidR="00C649EA" w:rsidRPr="00147394">
        <w:rPr>
          <w:rFonts w:hint="eastAsia"/>
          <w:color w:val="auto"/>
          <w:sz w:val="21"/>
          <w:szCs w:val="21"/>
        </w:rPr>
        <w:t>、</w:t>
      </w:r>
      <w:r w:rsidRPr="00147394">
        <w:rPr>
          <w:rFonts w:hint="eastAsia"/>
          <w:color w:val="auto"/>
          <w:sz w:val="21"/>
          <w:szCs w:val="21"/>
        </w:rPr>
        <w:t>自社若しくは第三者の不正の利益を図る目的又は第三者に損害を加える目的をもって</w:t>
      </w:r>
      <w:r w:rsidR="00C649EA" w:rsidRPr="00147394">
        <w:rPr>
          <w:rFonts w:hint="eastAsia"/>
          <w:color w:val="auto"/>
          <w:sz w:val="21"/>
          <w:szCs w:val="21"/>
        </w:rPr>
        <w:t>、</w:t>
      </w:r>
      <w:r w:rsidRPr="00147394">
        <w:rPr>
          <w:rFonts w:hint="eastAsia"/>
          <w:color w:val="auto"/>
          <w:sz w:val="21"/>
          <w:szCs w:val="21"/>
        </w:rPr>
        <w:t>暴力団又は暴力団員を利用するなどしたと認められるとき。</w:t>
      </w:r>
    </w:p>
    <w:p w14:paraId="149F4C43" w14:textId="7B14AF7F"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ニ　役員等が</w:t>
      </w:r>
      <w:r w:rsidR="00C649EA" w:rsidRPr="00147394">
        <w:rPr>
          <w:rFonts w:hint="eastAsia"/>
          <w:color w:val="auto"/>
          <w:sz w:val="21"/>
          <w:szCs w:val="21"/>
        </w:rPr>
        <w:t>、</w:t>
      </w:r>
      <w:r w:rsidRPr="00147394">
        <w:rPr>
          <w:rFonts w:hint="eastAsia"/>
          <w:color w:val="auto"/>
          <w:sz w:val="21"/>
          <w:szCs w:val="21"/>
        </w:rPr>
        <w:t>暴力団又は暴力団員に対して資金等を供給し</w:t>
      </w:r>
      <w:r w:rsidR="00C649EA" w:rsidRPr="00147394">
        <w:rPr>
          <w:rFonts w:hint="eastAsia"/>
          <w:color w:val="auto"/>
          <w:sz w:val="21"/>
          <w:szCs w:val="21"/>
        </w:rPr>
        <w:t>、</w:t>
      </w:r>
      <w:r w:rsidRPr="00147394">
        <w:rPr>
          <w:rFonts w:hint="eastAsia"/>
          <w:color w:val="auto"/>
          <w:sz w:val="21"/>
          <w:szCs w:val="21"/>
        </w:rPr>
        <w:t>又は便宜を供与するなど直接的あるいは積極的に暴力団の維持</w:t>
      </w:r>
      <w:r w:rsidR="00C649EA" w:rsidRPr="00147394">
        <w:rPr>
          <w:rFonts w:hint="eastAsia"/>
          <w:color w:val="auto"/>
          <w:sz w:val="21"/>
          <w:szCs w:val="21"/>
        </w:rPr>
        <w:t>、</w:t>
      </w:r>
      <w:r w:rsidRPr="00147394">
        <w:rPr>
          <w:rFonts w:hint="eastAsia"/>
          <w:color w:val="auto"/>
          <w:sz w:val="21"/>
          <w:szCs w:val="21"/>
        </w:rPr>
        <w:t>運営に協力し</w:t>
      </w:r>
      <w:r w:rsidR="00C649EA" w:rsidRPr="00147394">
        <w:rPr>
          <w:rFonts w:hint="eastAsia"/>
          <w:color w:val="auto"/>
          <w:sz w:val="21"/>
          <w:szCs w:val="21"/>
        </w:rPr>
        <w:t>、</w:t>
      </w:r>
      <w:r w:rsidRPr="00147394">
        <w:rPr>
          <w:rFonts w:hint="eastAsia"/>
          <w:color w:val="auto"/>
          <w:sz w:val="21"/>
          <w:szCs w:val="21"/>
        </w:rPr>
        <w:t>若しくは関与していると認められるとき。</w:t>
      </w:r>
    </w:p>
    <w:p w14:paraId="3E3D7397" w14:textId="77777777"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ホ　役員等が暴力団又は暴力団員と社会的に非難されるべき関係を有していると認められるとき。</w:t>
      </w:r>
    </w:p>
    <w:p w14:paraId="56884C1C" w14:textId="369354F7"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ヘ　再委託契約その他の契約に当たり</w:t>
      </w:r>
      <w:r w:rsidR="00C649EA" w:rsidRPr="00147394">
        <w:rPr>
          <w:rFonts w:hint="eastAsia"/>
          <w:color w:val="auto"/>
          <w:sz w:val="21"/>
          <w:szCs w:val="21"/>
        </w:rPr>
        <w:t>、</w:t>
      </w:r>
      <w:r w:rsidRPr="00147394">
        <w:rPr>
          <w:rFonts w:hint="eastAsia"/>
          <w:color w:val="auto"/>
          <w:sz w:val="21"/>
          <w:szCs w:val="21"/>
        </w:rPr>
        <w:t>その相手方がイからホまでのいずれかに該当することを知りながら</w:t>
      </w:r>
      <w:r w:rsidR="00C649EA" w:rsidRPr="00147394">
        <w:rPr>
          <w:rFonts w:hint="eastAsia"/>
          <w:color w:val="auto"/>
          <w:sz w:val="21"/>
          <w:szCs w:val="21"/>
        </w:rPr>
        <w:t>、</w:t>
      </w:r>
      <w:r w:rsidRPr="00147394">
        <w:rPr>
          <w:rFonts w:hint="eastAsia"/>
          <w:color w:val="auto"/>
          <w:sz w:val="21"/>
          <w:szCs w:val="21"/>
        </w:rPr>
        <w:t>当該者と契約を締結したと認められるとき。</w:t>
      </w:r>
    </w:p>
    <w:p w14:paraId="45DCA95C" w14:textId="1174E6B9" w:rsidR="00A31F37" w:rsidRPr="00147394" w:rsidRDefault="00A31F37" w:rsidP="00A31F37">
      <w:pPr>
        <w:autoSpaceDE w:val="0"/>
        <w:autoSpaceDN w:val="0"/>
        <w:adjustRightInd/>
        <w:ind w:left="630" w:hanging="210"/>
        <w:rPr>
          <w:rFonts w:cs="Times New Roman"/>
          <w:color w:val="auto"/>
          <w:spacing w:val="12"/>
          <w:sz w:val="21"/>
          <w:szCs w:val="21"/>
        </w:rPr>
      </w:pPr>
      <w:r w:rsidRPr="00147394">
        <w:rPr>
          <w:rFonts w:hint="eastAsia"/>
          <w:color w:val="auto"/>
          <w:sz w:val="21"/>
          <w:szCs w:val="21"/>
        </w:rPr>
        <w:t>ト　受注者が</w:t>
      </w:r>
      <w:r w:rsidR="00C649EA" w:rsidRPr="00147394">
        <w:rPr>
          <w:rFonts w:hint="eastAsia"/>
          <w:color w:val="auto"/>
          <w:sz w:val="21"/>
          <w:szCs w:val="21"/>
        </w:rPr>
        <w:t>、</w:t>
      </w:r>
      <w:r w:rsidRPr="00147394">
        <w:rPr>
          <w:rFonts w:hint="eastAsia"/>
          <w:color w:val="auto"/>
          <w:sz w:val="21"/>
          <w:szCs w:val="21"/>
        </w:rPr>
        <w:t>イからホまでのいずれかに該当する者を再委託契約その他の契約の相手方としていた場合（へに該当する場合を除く。）に</w:t>
      </w:r>
      <w:r w:rsidR="00C649EA" w:rsidRPr="00147394">
        <w:rPr>
          <w:rFonts w:hint="eastAsia"/>
          <w:color w:val="auto"/>
          <w:sz w:val="21"/>
          <w:szCs w:val="21"/>
        </w:rPr>
        <w:t>、</w:t>
      </w:r>
      <w:r w:rsidRPr="00147394">
        <w:rPr>
          <w:rFonts w:hint="eastAsia"/>
          <w:color w:val="auto"/>
          <w:sz w:val="21"/>
          <w:szCs w:val="21"/>
        </w:rPr>
        <w:t>発注者が受注者に対して当該契約の解除を求め</w:t>
      </w:r>
      <w:r w:rsidR="00C649EA" w:rsidRPr="00147394">
        <w:rPr>
          <w:rFonts w:hint="eastAsia"/>
          <w:color w:val="auto"/>
          <w:sz w:val="21"/>
          <w:szCs w:val="21"/>
        </w:rPr>
        <w:t>、</w:t>
      </w:r>
      <w:r w:rsidRPr="00147394">
        <w:rPr>
          <w:rFonts w:hint="eastAsia"/>
          <w:color w:val="auto"/>
          <w:sz w:val="21"/>
          <w:szCs w:val="21"/>
        </w:rPr>
        <w:t>受注者がこれに従わなかったとき。</w:t>
      </w:r>
    </w:p>
    <w:p w14:paraId="3D5A0A6F" w14:textId="77777777" w:rsidR="00A31F37" w:rsidRPr="00147394" w:rsidRDefault="00A31F37" w:rsidP="00A31F37">
      <w:pPr>
        <w:adjustRightInd/>
        <w:rPr>
          <w:rFonts w:cs="Times New Roman"/>
          <w:color w:val="auto"/>
          <w:spacing w:val="18"/>
          <w:sz w:val="21"/>
          <w:szCs w:val="21"/>
        </w:rPr>
      </w:pPr>
    </w:p>
    <w:p w14:paraId="424F2043"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（発注者の責めに帰すべき事由による場合の解除の制限）</w:t>
      </w:r>
    </w:p>
    <w:p w14:paraId="70957F4E" w14:textId="30D03054"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45</w:t>
      </w:r>
      <w:r w:rsidRPr="00147394">
        <w:rPr>
          <w:rFonts w:hint="eastAsia"/>
          <w:color w:val="auto"/>
          <w:sz w:val="21"/>
          <w:szCs w:val="21"/>
        </w:rPr>
        <w:t>条　第</w:t>
      </w:r>
      <w:r w:rsidR="004A7CF4" w:rsidRPr="00147394">
        <w:rPr>
          <w:rFonts w:hint="eastAsia"/>
          <w:color w:val="auto"/>
          <w:sz w:val="21"/>
          <w:szCs w:val="21"/>
        </w:rPr>
        <w:t>43</w:t>
      </w:r>
      <w:r w:rsidRPr="00147394">
        <w:rPr>
          <w:rFonts w:hint="eastAsia"/>
          <w:color w:val="auto"/>
          <w:sz w:val="21"/>
          <w:szCs w:val="21"/>
        </w:rPr>
        <w:t>条各号又は前条各号に定める場合が発注者の責めに帰すべき事由によるものであるときは</w:t>
      </w:r>
      <w:r w:rsidR="00C649EA" w:rsidRPr="00147394">
        <w:rPr>
          <w:rFonts w:hint="eastAsia"/>
          <w:color w:val="auto"/>
          <w:sz w:val="21"/>
          <w:szCs w:val="21"/>
        </w:rPr>
        <w:t>、</w:t>
      </w:r>
      <w:r w:rsidRPr="00147394">
        <w:rPr>
          <w:rFonts w:hint="eastAsia"/>
          <w:color w:val="auto"/>
          <w:sz w:val="21"/>
          <w:szCs w:val="21"/>
        </w:rPr>
        <w:t>発注者は</w:t>
      </w:r>
      <w:r w:rsidR="00C649EA" w:rsidRPr="00147394">
        <w:rPr>
          <w:rFonts w:hint="eastAsia"/>
          <w:color w:val="auto"/>
          <w:sz w:val="21"/>
          <w:szCs w:val="21"/>
        </w:rPr>
        <w:t>、</w:t>
      </w:r>
      <w:r w:rsidRPr="00147394">
        <w:rPr>
          <w:rFonts w:hint="eastAsia"/>
          <w:color w:val="auto"/>
          <w:sz w:val="21"/>
          <w:szCs w:val="21"/>
        </w:rPr>
        <w:t>前２条の規定による契約の解除をすることができない。</w:t>
      </w:r>
    </w:p>
    <w:p w14:paraId="3241D2CA" w14:textId="77777777" w:rsidR="00A31F37" w:rsidRPr="00147394" w:rsidRDefault="00A31F37" w:rsidP="00A31F37">
      <w:pPr>
        <w:adjustRightInd/>
        <w:rPr>
          <w:rFonts w:cs="Times New Roman"/>
          <w:color w:val="auto"/>
          <w:spacing w:val="18"/>
          <w:sz w:val="21"/>
          <w:szCs w:val="21"/>
        </w:rPr>
      </w:pPr>
    </w:p>
    <w:p w14:paraId="2240682D"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（受注者の催告による解除権）</w:t>
      </w:r>
    </w:p>
    <w:p w14:paraId="1BE94331" w14:textId="1FFAE92B"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46</w:t>
      </w:r>
      <w:r w:rsidRPr="00147394">
        <w:rPr>
          <w:rFonts w:hint="eastAsia"/>
          <w:color w:val="auto"/>
          <w:sz w:val="21"/>
          <w:szCs w:val="21"/>
        </w:rPr>
        <w:t>条　受注者は</w:t>
      </w:r>
      <w:r w:rsidR="00C649EA" w:rsidRPr="00147394">
        <w:rPr>
          <w:rFonts w:hint="eastAsia"/>
          <w:color w:val="auto"/>
          <w:sz w:val="21"/>
          <w:szCs w:val="21"/>
        </w:rPr>
        <w:t>、</w:t>
      </w:r>
      <w:r w:rsidRPr="00147394">
        <w:rPr>
          <w:rFonts w:hint="eastAsia"/>
          <w:color w:val="auto"/>
          <w:sz w:val="21"/>
          <w:szCs w:val="21"/>
        </w:rPr>
        <w:t>発注者がこの契約に違反したときは</w:t>
      </w:r>
      <w:r w:rsidR="00C649EA" w:rsidRPr="00147394">
        <w:rPr>
          <w:rFonts w:hint="eastAsia"/>
          <w:color w:val="auto"/>
          <w:sz w:val="21"/>
          <w:szCs w:val="21"/>
        </w:rPr>
        <w:t>、</w:t>
      </w:r>
      <w:r w:rsidRPr="00147394">
        <w:rPr>
          <w:rFonts w:hint="eastAsia"/>
          <w:color w:val="auto"/>
          <w:sz w:val="21"/>
          <w:szCs w:val="21"/>
        </w:rPr>
        <w:t>相当の期間を定めてその履行の催告をし</w:t>
      </w:r>
      <w:r w:rsidR="00C649EA" w:rsidRPr="00147394">
        <w:rPr>
          <w:rFonts w:hint="eastAsia"/>
          <w:color w:val="auto"/>
          <w:sz w:val="21"/>
          <w:szCs w:val="21"/>
        </w:rPr>
        <w:t>、</w:t>
      </w:r>
      <w:r w:rsidRPr="00147394">
        <w:rPr>
          <w:rFonts w:hint="eastAsia"/>
          <w:color w:val="auto"/>
          <w:sz w:val="21"/>
          <w:szCs w:val="21"/>
        </w:rPr>
        <w:t>その期間内に履行がないときは</w:t>
      </w:r>
      <w:r w:rsidR="00C649EA" w:rsidRPr="00147394">
        <w:rPr>
          <w:rFonts w:hint="eastAsia"/>
          <w:color w:val="auto"/>
          <w:sz w:val="21"/>
          <w:szCs w:val="21"/>
        </w:rPr>
        <w:t>、</w:t>
      </w:r>
      <w:r w:rsidRPr="00147394">
        <w:rPr>
          <w:rFonts w:hint="eastAsia"/>
          <w:color w:val="auto"/>
          <w:sz w:val="21"/>
          <w:szCs w:val="21"/>
        </w:rPr>
        <w:t>この契約を解除することができる。ただし</w:t>
      </w:r>
      <w:r w:rsidR="00C649EA" w:rsidRPr="00147394">
        <w:rPr>
          <w:rFonts w:hint="eastAsia"/>
          <w:color w:val="auto"/>
          <w:sz w:val="21"/>
          <w:szCs w:val="21"/>
        </w:rPr>
        <w:t>、</w:t>
      </w:r>
      <w:r w:rsidRPr="00147394">
        <w:rPr>
          <w:rFonts w:hint="eastAsia"/>
          <w:color w:val="auto"/>
          <w:sz w:val="21"/>
          <w:szCs w:val="21"/>
        </w:rPr>
        <w:t>その期間を経過した時における債務の不履行がこの契約及び取引上の社会通念に照らして軽微であるときは</w:t>
      </w:r>
      <w:r w:rsidR="00C649EA" w:rsidRPr="00147394">
        <w:rPr>
          <w:rFonts w:hint="eastAsia"/>
          <w:color w:val="auto"/>
          <w:sz w:val="21"/>
          <w:szCs w:val="21"/>
        </w:rPr>
        <w:t>、</w:t>
      </w:r>
      <w:r w:rsidRPr="00147394">
        <w:rPr>
          <w:rFonts w:hint="eastAsia"/>
          <w:color w:val="auto"/>
          <w:sz w:val="21"/>
          <w:szCs w:val="21"/>
        </w:rPr>
        <w:t>この限りでない。</w:t>
      </w:r>
    </w:p>
    <w:p w14:paraId="5EC37528" w14:textId="77777777" w:rsidR="00A31F37" w:rsidRPr="00147394" w:rsidRDefault="00A31F37" w:rsidP="00A31F37">
      <w:pPr>
        <w:adjustRightInd/>
        <w:rPr>
          <w:rFonts w:cs="Times New Roman"/>
          <w:color w:val="auto"/>
          <w:spacing w:val="18"/>
          <w:sz w:val="21"/>
          <w:szCs w:val="21"/>
        </w:rPr>
      </w:pPr>
    </w:p>
    <w:p w14:paraId="0B726EE1"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（受注者の催告によらない解除権）</w:t>
      </w:r>
    </w:p>
    <w:p w14:paraId="40145E11" w14:textId="36FDFBCC"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47</w:t>
      </w:r>
      <w:r w:rsidRPr="00147394">
        <w:rPr>
          <w:rFonts w:hint="eastAsia"/>
          <w:color w:val="auto"/>
          <w:sz w:val="21"/>
          <w:szCs w:val="21"/>
        </w:rPr>
        <w:t>条　受注者は</w:t>
      </w:r>
      <w:r w:rsidR="00C649EA" w:rsidRPr="00147394">
        <w:rPr>
          <w:rFonts w:hint="eastAsia"/>
          <w:color w:val="auto"/>
          <w:sz w:val="21"/>
          <w:szCs w:val="21"/>
        </w:rPr>
        <w:t>、</w:t>
      </w:r>
      <w:r w:rsidRPr="00147394">
        <w:rPr>
          <w:rFonts w:hint="eastAsia"/>
          <w:color w:val="auto"/>
          <w:sz w:val="21"/>
          <w:szCs w:val="21"/>
        </w:rPr>
        <w:t>次の各号のいずれかに該当するときは</w:t>
      </w:r>
      <w:r w:rsidR="00C649EA" w:rsidRPr="00147394">
        <w:rPr>
          <w:rFonts w:hint="eastAsia"/>
          <w:color w:val="auto"/>
          <w:sz w:val="21"/>
          <w:szCs w:val="21"/>
        </w:rPr>
        <w:t>、</w:t>
      </w:r>
      <w:r w:rsidRPr="00147394">
        <w:rPr>
          <w:rFonts w:hint="eastAsia"/>
          <w:color w:val="auto"/>
          <w:sz w:val="21"/>
          <w:szCs w:val="21"/>
        </w:rPr>
        <w:t>直ちにこの契約を解除することができる。</w:t>
      </w:r>
    </w:p>
    <w:p w14:paraId="68699215" w14:textId="77777777" w:rsidR="00A31F37" w:rsidRPr="00147394" w:rsidRDefault="00E40329" w:rsidP="00A31F37">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w:t>
      </w:r>
      <w:r w:rsidR="004A7CF4" w:rsidRPr="00147394">
        <w:rPr>
          <w:rFonts w:hint="eastAsia"/>
          <w:color w:val="auto"/>
          <w:sz w:val="21"/>
          <w:szCs w:val="21"/>
        </w:rPr>
        <w:t>21</w:t>
      </w:r>
      <w:r w:rsidR="00A31F37" w:rsidRPr="00147394">
        <w:rPr>
          <w:rFonts w:hint="eastAsia"/>
          <w:color w:val="auto"/>
          <w:sz w:val="21"/>
          <w:szCs w:val="21"/>
        </w:rPr>
        <w:t>条の規定により設計</w:t>
      </w:r>
      <w:r w:rsidRPr="00147394">
        <w:rPr>
          <w:rFonts w:hint="eastAsia"/>
          <w:color w:val="auto"/>
          <w:sz w:val="21"/>
          <w:szCs w:val="21"/>
        </w:rPr>
        <w:t>仕様書</w:t>
      </w:r>
      <w:r w:rsidR="00A31F37" w:rsidRPr="00147394">
        <w:rPr>
          <w:rFonts w:hint="eastAsia"/>
          <w:color w:val="auto"/>
          <w:sz w:val="21"/>
          <w:szCs w:val="21"/>
        </w:rPr>
        <w:t>を変更したため業務委託料が３分の２以上減少したとき。</w:t>
      </w:r>
    </w:p>
    <w:p w14:paraId="35161CA7" w14:textId="56C485F2" w:rsidR="00A31F37" w:rsidRPr="00147394" w:rsidRDefault="00E40329" w:rsidP="00E40329">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第</w:t>
      </w:r>
      <w:r w:rsidR="004A7CF4" w:rsidRPr="00147394">
        <w:rPr>
          <w:rFonts w:hint="eastAsia"/>
          <w:color w:val="auto"/>
          <w:sz w:val="21"/>
          <w:szCs w:val="21"/>
        </w:rPr>
        <w:t>22</w:t>
      </w:r>
      <w:r w:rsidR="00A31F37" w:rsidRPr="00147394">
        <w:rPr>
          <w:rFonts w:hint="eastAsia"/>
          <w:color w:val="auto"/>
          <w:sz w:val="21"/>
          <w:szCs w:val="21"/>
        </w:rPr>
        <w:t>条の規定による業務の中止期間が履行期間の</w:t>
      </w:r>
      <w:r w:rsidR="00A31F37" w:rsidRPr="00147394">
        <w:rPr>
          <w:color w:val="auto"/>
          <w:sz w:val="21"/>
          <w:szCs w:val="21"/>
        </w:rPr>
        <w:t>10</w:t>
      </w:r>
      <w:r w:rsidR="00A31F37" w:rsidRPr="00147394">
        <w:rPr>
          <w:rFonts w:hint="eastAsia"/>
          <w:color w:val="auto"/>
          <w:sz w:val="21"/>
          <w:szCs w:val="21"/>
        </w:rPr>
        <w:t>分の５（</w:t>
      </w:r>
      <w:r w:rsidRPr="00147394">
        <w:rPr>
          <w:rFonts w:hint="eastAsia"/>
          <w:color w:val="auto"/>
          <w:sz w:val="21"/>
          <w:szCs w:val="21"/>
        </w:rPr>
        <w:t>履行期間</w:t>
      </w:r>
      <w:r w:rsidR="00A31F37" w:rsidRPr="00147394">
        <w:rPr>
          <w:rFonts w:hint="eastAsia"/>
          <w:color w:val="auto"/>
          <w:sz w:val="21"/>
          <w:szCs w:val="21"/>
        </w:rPr>
        <w:t>の</w:t>
      </w:r>
      <w:r w:rsidR="00A31F37" w:rsidRPr="00147394">
        <w:rPr>
          <w:color w:val="auto"/>
          <w:sz w:val="21"/>
          <w:szCs w:val="21"/>
        </w:rPr>
        <w:t>10</w:t>
      </w:r>
      <w:r w:rsidR="00A31F37" w:rsidRPr="00147394">
        <w:rPr>
          <w:rFonts w:hint="eastAsia"/>
          <w:color w:val="auto"/>
          <w:sz w:val="21"/>
          <w:szCs w:val="21"/>
        </w:rPr>
        <w:t>分の５が６月を超えるときは</w:t>
      </w:r>
      <w:r w:rsidR="00C649EA" w:rsidRPr="00147394">
        <w:rPr>
          <w:rFonts w:hint="eastAsia"/>
          <w:color w:val="auto"/>
          <w:sz w:val="21"/>
          <w:szCs w:val="21"/>
        </w:rPr>
        <w:t>、</w:t>
      </w:r>
      <w:r w:rsidR="00A31F37" w:rsidRPr="00147394">
        <w:rPr>
          <w:rFonts w:hint="eastAsia"/>
          <w:color w:val="auto"/>
          <w:sz w:val="21"/>
          <w:szCs w:val="21"/>
        </w:rPr>
        <w:t>６月）を超えたとき。ただし</w:t>
      </w:r>
      <w:r w:rsidR="00C649EA" w:rsidRPr="00147394">
        <w:rPr>
          <w:rFonts w:hint="eastAsia"/>
          <w:color w:val="auto"/>
          <w:sz w:val="21"/>
          <w:szCs w:val="21"/>
        </w:rPr>
        <w:t>、</w:t>
      </w:r>
      <w:r w:rsidR="00A31F37" w:rsidRPr="00147394">
        <w:rPr>
          <w:rFonts w:hint="eastAsia"/>
          <w:color w:val="auto"/>
          <w:sz w:val="21"/>
          <w:szCs w:val="21"/>
        </w:rPr>
        <w:t>中止が業務の一部のみの場合は</w:t>
      </w:r>
      <w:r w:rsidR="00C649EA" w:rsidRPr="00147394">
        <w:rPr>
          <w:rFonts w:hint="eastAsia"/>
          <w:color w:val="auto"/>
          <w:sz w:val="21"/>
          <w:szCs w:val="21"/>
        </w:rPr>
        <w:t>、</w:t>
      </w:r>
      <w:r w:rsidR="00A31F37" w:rsidRPr="00147394">
        <w:rPr>
          <w:rFonts w:hint="eastAsia"/>
          <w:color w:val="auto"/>
          <w:sz w:val="21"/>
          <w:szCs w:val="21"/>
        </w:rPr>
        <w:t>その一部を除いた他の部分の業務が完了した後３月を経過しても</w:t>
      </w:r>
      <w:r w:rsidR="00C649EA" w:rsidRPr="00147394">
        <w:rPr>
          <w:rFonts w:hint="eastAsia"/>
          <w:color w:val="auto"/>
          <w:sz w:val="21"/>
          <w:szCs w:val="21"/>
        </w:rPr>
        <w:t>、</w:t>
      </w:r>
      <w:r w:rsidR="00A31F37" w:rsidRPr="00147394">
        <w:rPr>
          <w:rFonts w:hint="eastAsia"/>
          <w:color w:val="auto"/>
          <w:sz w:val="21"/>
          <w:szCs w:val="21"/>
        </w:rPr>
        <w:t>な</w:t>
      </w:r>
      <w:r w:rsidR="00A31F37" w:rsidRPr="00147394">
        <w:rPr>
          <w:rFonts w:hint="eastAsia"/>
          <w:color w:val="auto"/>
          <w:sz w:val="21"/>
          <w:szCs w:val="21"/>
        </w:rPr>
        <w:lastRenderedPageBreak/>
        <w:t>おその中止が解除されないとき。</w:t>
      </w:r>
    </w:p>
    <w:p w14:paraId="2C55F129" w14:textId="77777777" w:rsidR="00A31F37" w:rsidRPr="00147394" w:rsidRDefault="00A31F37" w:rsidP="00A31F37">
      <w:pPr>
        <w:adjustRightInd/>
        <w:rPr>
          <w:rFonts w:cs="Times New Roman"/>
          <w:color w:val="auto"/>
          <w:spacing w:val="18"/>
          <w:sz w:val="21"/>
          <w:szCs w:val="21"/>
        </w:rPr>
      </w:pPr>
    </w:p>
    <w:p w14:paraId="78117819"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（受注者の責めに帰すべき事由による場合の解除の制限）</w:t>
      </w:r>
    </w:p>
    <w:p w14:paraId="51395EDA" w14:textId="0F197B17"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48</w:t>
      </w:r>
      <w:r w:rsidRPr="00147394">
        <w:rPr>
          <w:rFonts w:hint="eastAsia"/>
          <w:color w:val="auto"/>
          <w:sz w:val="21"/>
          <w:szCs w:val="21"/>
        </w:rPr>
        <w:t>条　第</w:t>
      </w:r>
      <w:r w:rsidR="004A7CF4" w:rsidRPr="00147394">
        <w:rPr>
          <w:rFonts w:hint="eastAsia"/>
          <w:color w:val="auto"/>
          <w:sz w:val="21"/>
          <w:szCs w:val="21"/>
        </w:rPr>
        <w:t>46</w:t>
      </w:r>
      <w:r w:rsidRPr="00147394">
        <w:rPr>
          <w:rFonts w:hint="eastAsia"/>
          <w:color w:val="auto"/>
          <w:sz w:val="21"/>
          <w:szCs w:val="21"/>
        </w:rPr>
        <w:t>条又は第</w:t>
      </w:r>
      <w:r w:rsidR="004A7CF4" w:rsidRPr="00147394">
        <w:rPr>
          <w:rFonts w:hint="eastAsia"/>
          <w:color w:val="auto"/>
          <w:sz w:val="21"/>
          <w:szCs w:val="21"/>
        </w:rPr>
        <w:t>47</w:t>
      </w:r>
      <w:r w:rsidRPr="00147394">
        <w:rPr>
          <w:rFonts w:hint="eastAsia"/>
          <w:color w:val="auto"/>
          <w:sz w:val="21"/>
          <w:szCs w:val="21"/>
        </w:rPr>
        <w:t>条に定める場合が受注者の責めに帰すべき事由によるものであるときは</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前２条の規定による契約の解除をすることができない。</w:t>
      </w:r>
    </w:p>
    <w:p w14:paraId="20F8B022" w14:textId="77777777" w:rsidR="00A31F37" w:rsidRPr="00147394" w:rsidRDefault="00A31F37" w:rsidP="00A31F37">
      <w:pPr>
        <w:adjustRightInd/>
        <w:rPr>
          <w:rFonts w:cs="Times New Roman"/>
          <w:color w:val="auto"/>
          <w:spacing w:val="18"/>
          <w:sz w:val="21"/>
          <w:szCs w:val="21"/>
        </w:rPr>
      </w:pPr>
    </w:p>
    <w:p w14:paraId="7F89C125"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（解除の効果）</w:t>
      </w:r>
    </w:p>
    <w:p w14:paraId="62C39C81" w14:textId="49A98604"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49</w:t>
      </w:r>
      <w:r w:rsidR="00A31F37" w:rsidRPr="00147394">
        <w:rPr>
          <w:rFonts w:cs="ＭＳ ゴシック" w:hint="eastAsia"/>
          <w:color w:val="auto"/>
          <w:sz w:val="21"/>
          <w:szCs w:val="21"/>
        </w:rPr>
        <w:t>条</w:t>
      </w:r>
      <w:r w:rsidR="00A31F37" w:rsidRPr="00147394">
        <w:rPr>
          <w:rFonts w:hint="eastAsia"/>
          <w:color w:val="auto"/>
          <w:sz w:val="21"/>
          <w:szCs w:val="21"/>
        </w:rPr>
        <w:t xml:space="preserve">　契約が解除された場合には、第１条第２項に規定する発注者及び受注者の義務は消滅する。ただし、</w:t>
      </w:r>
      <w:r w:rsidR="007F1BDF" w:rsidRPr="00147394">
        <w:rPr>
          <w:rFonts w:hint="eastAsia"/>
          <w:color w:val="auto"/>
          <w:sz w:val="21"/>
          <w:szCs w:val="21"/>
        </w:rPr>
        <w:t>第38</w:t>
      </w:r>
      <w:r w:rsidR="00A31F37" w:rsidRPr="00147394">
        <w:rPr>
          <w:rFonts w:hint="eastAsia"/>
          <w:color w:val="auto"/>
          <w:sz w:val="21"/>
          <w:szCs w:val="21"/>
        </w:rPr>
        <w:t>条に規定する部分引渡しに係る部分については、この限りでない。</w:t>
      </w:r>
    </w:p>
    <w:p w14:paraId="0557E8A5"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発注者は、前項の規定にかかわらず、この契約が業務の</w:t>
      </w:r>
      <w:r w:rsidRPr="00147394">
        <w:rPr>
          <w:color w:val="auto"/>
          <w:sz w:val="21"/>
          <w:szCs w:val="21"/>
        </w:rPr>
        <w:t>完了前に</w:t>
      </w:r>
      <w:r w:rsidRPr="00147394">
        <w:rPr>
          <w:rFonts w:hint="eastAsia"/>
          <w:color w:val="auto"/>
          <w:sz w:val="21"/>
          <w:szCs w:val="21"/>
        </w:rPr>
        <w:t>解除された場合において、受注者が既に業務を完了した部分（</w:t>
      </w:r>
      <w:r w:rsidR="007F1BDF" w:rsidRPr="00147394">
        <w:rPr>
          <w:rFonts w:hint="eastAsia"/>
          <w:color w:val="auto"/>
          <w:sz w:val="21"/>
          <w:szCs w:val="21"/>
        </w:rPr>
        <w:t>第38</w:t>
      </w:r>
      <w:r w:rsidRPr="00147394">
        <w:rPr>
          <w:rFonts w:hint="eastAsia"/>
          <w:color w:val="auto"/>
          <w:sz w:val="21"/>
          <w:szCs w:val="21"/>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1884A503"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３　前項に規定する既履行部分委託料は</w:t>
      </w:r>
      <w:r w:rsidR="007F1BDF" w:rsidRPr="00147394">
        <w:rPr>
          <w:rFonts w:hint="eastAsia"/>
          <w:color w:val="auto"/>
          <w:sz w:val="21"/>
          <w:szCs w:val="21"/>
        </w:rPr>
        <w:t>、発注者と受注者とが協議して定める。ただし、協議開始の日から14</w:t>
      </w:r>
      <w:r w:rsidRPr="00147394">
        <w:rPr>
          <w:rFonts w:hint="eastAsia"/>
          <w:color w:val="auto"/>
          <w:sz w:val="21"/>
          <w:szCs w:val="21"/>
        </w:rPr>
        <w:t>日以内に協議が整わない場合には、発注者が定め、受注者に通知する。</w:t>
      </w:r>
    </w:p>
    <w:p w14:paraId="33BB17DE" w14:textId="77777777" w:rsidR="00A31F37" w:rsidRPr="00147394" w:rsidRDefault="00A31F37" w:rsidP="00A31F37">
      <w:pPr>
        <w:adjustRightInd/>
        <w:ind w:left="236" w:rightChars="-100" w:right="-234" w:hanging="236"/>
        <w:rPr>
          <w:color w:val="auto"/>
          <w:sz w:val="21"/>
          <w:szCs w:val="21"/>
        </w:rPr>
      </w:pPr>
    </w:p>
    <w:p w14:paraId="2B8F66D5"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（解除に伴う措置）</w:t>
      </w:r>
    </w:p>
    <w:p w14:paraId="3768C249" w14:textId="74A7C716" w:rsidR="00A31F37" w:rsidRPr="00147394" w:rsidRDefault="00CA6EEC" w:rsidP="00A31F37">
      <w:pPr>
        <w:adjustRightInd/>
        <w:ind w:left="236" w:rightChars="-100" w:right="-234" w:hanging="236"/>
        <w:rPr>
          <w:color w:val="auto"/>
          <w:sz w:val="21"/>
          <w:szCs w:val="21"/>
        </w:rPr>
      </w:pPr>
      <w:r w:rsidRPr="00147394">
        <w:rPr>
          <w:rFonts w:cs="ＭＳ ゴシック" w:hint="eastAsia"/>
          <w:color w:val="auto"/>
          <w:sz w:val="21"/>
          <w:szCs w:val="21"/>
        </w:rPr>
        <w:t>第</w:t>
      </w:r>
      <w:r w:rsidR="009E6D57">
        <w:rPr>
          <w:rFonts w:cs="ＭＳ ゴシック" w:hint="eastAsia"/>
          <w:color w:val="auto"/>
          <w:sz w:val="21"/>
          <w:szCs w:val="21"/>
        </w:rPr>
        <w:t>50</w:t>
      </w:r>
      <w:r w:rsidR="00A31F37" w:rsidRPr="00147394">
        <w:rPr>
          <w:rFonts w:cs="ＭＳ ゴシック" w:hint="eastAsia"/>
          <w:color w:val="auto"/>
          <w:sz w:val="21"/>
          <w:szCs w:val="21"/>
        </w:rPr>
        <w:t>条</w:t>
      </w:r>
      <w:r w:rsidR="00A31F37" w:rsidRPr="00147394">
        <w:rPr>
          <w:rFonts w:hint="eastAsia"/>
          <w:color w:val="auto"/>
          <w:sz w:val="21"/>
          <w:szCs w:val="21"/>
        </w:rPr>
        <w:t xml:space="preserve">　この契約が業務の</w:t>
      </w:r>
      <w:r w:rsidR="00A31F37" w:rsidRPr="00147394">
        <w:rPr>
          <w:color w:val="auto"/>
          <w:sz w:val="21"/>
          <w:szCs w:val="21"/>
        </w:rPr>
        <w:t>完了前に</w:t>
      </w:r>
      <w:r w:rsidR="00A31F37" w:rsidRPr="00147394">
        <w:rPr>
          <w:rFonts w:hint="eastAsia"/>
          <w:color w:val="auto"/>
          <w:sz w:val="21"/>
          <w:szCs w:val="21"/>
        </w:rPr>
        <w:t>解除された場合において、</w:t>
      </w:r>
      <w:r w:rsidR="007F1BDF" w:rsidRPr="00147394">
        <w:rPr>
          <w:rFonts w:hint="eastAsia"/>
          <w:color w:val="auto"/>
          <w:sz w:val="21"/>
          <w:szCs w:val="21"/>
        </w:rPr>
        <w:t>第35</w:t>
      </w:r>
      <w:r w:rsidR="00A31F37" w:rsidRPr="00147394">
        <w:rPr>
          <w:rFonts w:hint="eastAsia"/>
          <w:color w:val="auto"/>
          <w:sz w:val="21"/>
          <w:szCs w:val="21"/>
        </w:rPr>
        <w:t>条の２の規定による前払金があったときは、受注者は、</w:t>
      </w:r>
      <w:r w:rsidR="007F1BDF" w:rsidRPr="00147394">
        <w:rPr>
          <w:rFonts w:hint="eastAsia"/>
          <w:color w:val="auto"/>
          <w:sz w:val="21"/>
          <w:szCs w:val="21"/>
        </w:rPr>
        <w:t>第43</w:t>
      </w:r>
      <w:r w:rsidR="00A31F37" w:rsidRPr="00147394">
        <w:rPr>
          <w:rFonts w:hint="eastAsia"/>
          <w:color w:val="auto"/>
          <w:sz w:val="21"/>
          <w:szCs w:val="21"/>
        </w:rPr>
        <w:t>条及び</w:t>
      </w:r>
      <w:r w:rsidRPr="00147394">
        <w:rPr>
          <w:rFonts w:hint="eastAsia"/>
          <w:color w:val="auto"/>
          <w:sz w:val="21"/>
          <w:szCs w:val="21"/>
        </w:rPr>
        <w:t>第</w:t>
      </w:r>
      <w:r w:rsidR="007F1BDF" w:rsidRPr="00147394">
        <w:rPr>
          <w:rFonts w:hint="eastAsia"/>
          <w:color w:val="auto"/>
          <w:sz w:val="21"/>
          <w:szCs w:val="21"/>
        </w:rPr>
        <w:t>44</w:t>
      </w:r>
      <w:r w:rsidR="00A31F37" w:rsidRPr="00147394">
        <w:rPr>
          <w:rFonts w:hint="eastAsia"/>
          <w:color w:val="auto"/>
          <w:sz w:val="21"/>
          <w:szCs w:val="21"/>
        </w:rPr>
        <w:t>条並びに第</w:t>
      </w:r>
      <w:r w:rsidR="007F1BDF" w:rsidRPr="00147394">
        <w:rPr>
          <w:rFonts w:hint="eastAsia"/>
          <w:color w:val="auto"/>
          <w:sz w:val="21"/>
          <w:szCs w:val="21"/>
        </w:rPr>
        <w:t>51</w:t>
      </w:r>
      <w:r w:rsidR="00A31F37" w:rsidRPr="00147394">
        <w:rPr>
          <w:color w:val="auto"/>
          <w:sz w:val="21"/>
          <w:szCs w:val="21"/>
        </w:rPr>
        <w:t>条</w:t>
      </w:r>
      <w:r w:rsidR="00A31F37" w:rsidRPr="00147394">
        <w:rPr>
          <w:rFonts w:hint="eastAsia"/>
          <w:color w:val="auto"/>
          <w:sz w:val="21"/>
          <w:szCs w:val="21"/>
        </w:rPr>
        <w:t>第３項の規定による解除にあっては、当該前払金の額（</w:t>
      </w:r>
      <w:r w:rsidR="007F1BDF" w:rsidRPr="00147394">
        <w:rPr>
          <w:rFonts w:hint="eastAsia"/>
          <w:color w:val="auto"/>
          <w:sz w:val="21"/>
          <w:szCs w:val="21"/>
        </w:rPr>
        <w:t>第38</w:t>
      </w:r>
      <w:r w:rsidR="00A31F37" w:rsidRPr="00147394">
        <w:rPr>
          <w:rFonts w:hint="eastAsia"/>
          <w:color w:val="auto"/>
          <w:sz w:val="21"/>
          <w:szCs w:val="21"/>
        </w:rPr>
        <w:t>条の規定により部分引渡しをしているときは、その部分引渡しにおいて償却した前払金の額を控除した額）に当該前払金の支払の日から返還の日までの日数に応じ</w:t>
      </w:r>
      <w:r w:rsidR="00D676C7" w:rsidRPr="00147394">
        <w:rPr>
          <w:rFonts w:hint="eastAsia"/>
          <w:color w:val="auto"/>
          <w:sz w:val="21"/>
          <w:szCs w:val="21"/>
        </w:rPr>
        <w:t>年</w:t>
      </w:r>
      <w:r w:rsidR="007540BC">
        <w:rPr>
          <w:rFonts w:hint="eastAsia"/>
          <w:color w:val="FF0000"/>
          <w:sz w:val="21"/>
          <w:szCs w:val="21"/>
        </w:rPr>
        <w:t>3.0</w:t>
      </w:r>
      <w:r w:rsidR="00A31F37" w:rsidRPr="00147394">
        <w:rPr>
          <w:rFonts w:hint="eastAsia"/>
          <w:color w:val="auto"/>
          <w:sz w:val="21"/>
          <w:szCs w:val="21"/>
        </w:rPr>
        <w:t>パーセントの割合で計算した額の利息を付した額を、</w:t>
      </w:r>
      <w:r w:rsidR="007F1BDF" w:rsidRPr="00147394">
        <w:rPr>
          <w:rFonts w:hint="eastAsia"/>
          <w:color w:val="auto"/>
          <w:sz w:val="21"/>
          <w:szCs w:val="21"/>
        </w:rPr>
        <w:t>第42</w:t>
      </w:r>
      <w:r w:rsidR="00A31F37" w:rsidRPr="00147394">
        <w:rPr>
          <w:rFonts w:hint="eastAsia"/>
          <w:color w:val="auto"/>
          <w:sz w:val="21"/>
          <w:szCs w:val="21"/>
        </w:rPr>
        <w:t>条及び</w:t>
      </w:r>
      <w:r w:rsidRPr="00147394">
        <w:rPr>
          <w:rFonts w:hint="eastAsia"/>
          <w:color w:val="auto"/>
          <w:sz w:val="21"/>
          <w:szCs w:val="21"/>
        </w:rPr>
        <w:t>第</w:t>
      </w:r>
      <w:r w:rsidR="007F1BDF" w:rsidRPr="00147394">
        <w:rPr>
          <w:rFonts w:hint="eastAsia"/>
          <w:color w:val="auto"/>
          <w:sz w:val="21"/>
          <w:szCs w:val="21"/>
        </w:rPr>
        <w:t>46</w:t>
      </w:r>
      <w:r w:rsidR="00A31F37" w:rsidRPr="00147394">
        <w:rPr>
          <w:rFonts w:hint="eastAsia"/>
          <w:color w:val="auto"/>
          <w:sz w:val="21"/>
          <w:szCs w:val="21"/>
        </w:rPr>
        <w:t>条並びに</w:t>
      </w:r>
      <w:r w:rsidRPr="00147394">
        <w:rPr>
          <w:color w:val="auto"/>
          <w:sz w:val="21"/>
          <w:szCs w:val="21"/>
        </w:rPr>
        <w:t>第</w:t>
      </w:r>
      <w:r w:rsidR="007F1BDF" w:rsidRPr="00147394">
        <w:rPr>
          <w:rFonts w:hint="eastAsia"/>
          <w:color w:val="auto"/>
          <w:sz w:val="21"/>
          <w:szCs w:val="21"/>
        </w:rPr>
        <w:t>47</w:t>
      </w:r>
      <w:r w:rsidR="00A31F37" w:rsidRPr="00147394">
        <w:rPr>
          <w:color w:val="auto"/>
          <w:sz w:val="21"/>
          <w:szCs w:val="21"/>
        </w:rPr>
        <w:t>条</w:t>
      </w:r>
      <w:r w:rsidR="00A31F37" w:rsidRPr="00147394">
        <w:rPr>
          <w:rFonts w:hint="eastAsia"/>
          <w:color w:val="auto"/>
          <w:sz w:val="21"/>
          <w:szCs w:val="21"/>
        </w:rPr>
        <w:t>の規定による解除にあっては、当該前払金の額を発注者に返還しなければならない。</w:t>
      </w:r>
    </w:p>
    <w:p w14:paraId="48F23A3E" w14:textId="2C42FD9C"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前項の規定にかかわらず、この契約が業務</w:t>
      </w:r>
      <w:r w:rsidRPr="00147394">
        <w:rPr>
          <w:color w:val="auto"/>
          <w:sz w:val="21"/>
          <w:szCs w:val="21"/>
        </w:rPr>
        <w:t>の完了前に</w:t>
      </w:r>
      <w:r w:rsidRPr="00147394">
        <w:rPr>
          <w:rFonts w:hint="eastAsia"/>
          <w:color w:val="auto"/>
          <w:sz w:val="21"/>
          <w:szCs w:val="21"/>
        </w:rPr>
        <w:t>解除され、かつ、前条第２項の規定により既履行部分の引渡しが行われる場合において、</w:t>
      </w:r>
      <w:r w:rsidR="007F1BDF" w:rsidRPr="00147394">
        <w:rPr>
          <w:rFonts w:hint="eastAsia"/>
          <w:color w:val="auto"/>
          <w:sz w:val="21"/>
          <w:szCs w:val="21"/>
        </w:rPr>
        <w:t>第35</w:t>
      </w:r>
      <w:r w:rsidRPr="00147394">
        <w:rPr>
          <w:rFonts w:hint="eastAsia"/>
          <w:color w:val="auto"/>
          <w:sz w:val="21"/>
          <w:szCs w:val="21"/>
        </w:rPr>
        <w:t>条の２の規定による前払金があったときは、発注者は、当該前払金の額（</w:t>
      </w:r>
      <w:r w:rsidR="007F1BDF" w:rsidRPr="00147394">
        <w:rPr>
          <w:rFonts w:hint="eastAsia"/>
          <w:color w:val="auto"/>
          <w:sz w:val="21"/>
          <w:szCs w:val="21"/>
        </w:rPr>
        <w:t>第38</w:t>
      </w:r>
      <w:r w:rsidRPr="00147394">
        <w:rPr>
          <w:rFonts w:hint="eastAsia"/>
          <w:color w:val="auto"/>
          <w:sz w:val="21"/>
          <w:szCs w:val="21"/>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147394">
        <w:rPr>
          <w:rFonts w:hint="eastAsia"/>
          <w:color w:val="auto"/>
          <w:sz w:val="21"/>
          <w:szCs w:val="21"/>
        </w:rPr>
        <w:t>第43</w:t>
      </w:r>
      <w:r w:rsidRPr="00147394">
        <w:rPr>
          <w:rFonts w:hint="eastAsia"/>
          <w:color w:val="auto"/>
          <w:sz w:val="21"/>
          <w:szCs w:val="21"/>
        </w:rPr>
        <w:t>条及び</w:t>
      </w:r>
      <w:r w:rsidR="00CA6EEC" w:rsidRPr="00147394">
        <w:rPr>
          <w:rFonts w:hint="eastAsia"/>
          <w:color w:val="auto"/>
          <w:sz w:val="21"/>
          <w:szCs w:val="21"/>
        </w:rPr>
        <w:t>第</w:t>
      </w:r>
      <w:r w:rsidR="007F1BDF" w:rsidRPr="00147394">
        <w:rPr>
          <w:rFonts w:hint="eastAsia"/>
          <w:color w:val="auto"/>
          <w:sz w:val="21"/>
          <w:szCs w:val="21"/>
        </w:rPr>
        <w:t>44</w:t>
      </w:r>
      <w:r w:rsidRPr="00147394">
        <w:rPr>
          <w:rFonts w:hint="eastAsia"/>
          <w:color w:val="auto"/>
          <w:sz w:val="21"/>
          <w:szCs w:val="21"/>
        </w:rPr>
        <w:t>条並びに第</w:t>
      </w:r>
      <w:r w:rsidR="007F1BDF" w:rsidRPr="00147394">
        <w:rPr>
          <w:rFonts w:hint="eastAsia"/>
          <w:color w:val="auto"/>
          <w:sz w:val="21"/>
          <w:szCs w:val="21"/>
        </w:rPr>
        <w:t>51</w:t>
      </w:r>
      <w:r w:rsidRPr="00147394">
        <w:rPr>
          <w:color w:val="auto"/>
          <w:sz w:val="21"/>
          <w:szCs w:val="21"/>
        </w:rPr>
        <w:t>条</w:t>
      </w:r>
      <w:r w:rsidRPr="00147394">
        <w:rPr>
          <w:rFonts w:hint="eastAsia"/>
          <w:color w:val="auto"/>
          <w:sz w:val="21"/>
          <w:szCs w:val="21"/>
        </w:rPr>
        <w:t>第３項の規定による解除にあっては、当該余剰額に前払金の支払の日から返還の日までの日数に応じ</w:t>
      </w:r>
      <w:r w:rsidR="00CD0639" w:rsidRPr="00147394">
        <w:rPr>
          <w:rFonts w:hint="eastAsia"/>
          <w:color w:val="auto"/>
          <w:sz w:val="21"/>
          <w:szCs w:val="21"/>
        </w:rPr>
        <w:t>年</w:t>
      </w:r>
      <w:r w:rsidR="007540BC">
        <w:rPr>
          <w:rFonts w:hint="eastAsia"/>
          <w:color w:val="FF0000"/>
          <w:sz w:val="21"/>
          <w:szCs w:val="21"/>
        </w:rPr>
        <w:t>3.0</w:t>
      </w:r>
      <w:r w:rsidRPr="00147394">
        <w:rPr>
          <w:rFonts w:hint="eastAsia"/>
          <w:color w:val="auto"/>
          <w:sz w:val="21"/>
          <w:szCs w:val="21"/>
        </w:rPr>
        <w:t>パーセントの割合で計算した額の利息を付した額を、</w:t>
      </w:r>
      <w:r w:rsidR="007F1BDF" w:rsidRPr="00147394">
        <w:rPr>
          <w:rFonts w:hint="eastAsia"/>
          <w:color w:val="auto"/>
          <w:sz w:val="21"/>
          <w:szCs w:val="21"/>
        </w:rPr>
        <w:t>第42</w:t>
      </w:r>
      <w:r w:rsidRPr="00147394">
        <w:rPr>
          <w:rFonts w:hint="eastAsia"/>
          <w:color w:val="auto"/>
          <w:sz w:val="21"/>
          <w:szCs w:val="21"/>
        </w:rPr>
        <w:t>条及び</w:t>
      </w:r>
      <w:r w:rsidR="00CA6EEC" w:rsidRPr="00147394">
        <w:rPr>
          <w:rFonts w:hint="eastAsia"/>
          <w:color w:val="auto"/>
          <w:sz w:val="21"/>
          <w:szCs w:val="21"/>
        </w:rPr>
        <w:t>第</w:t>
      </w:r>
      <w:r w:rsidR="007F1BDF" w:rsidRPr="00147394">
        <w:rPr>
          <w:rFonts w:hint="eastAsia"/>
          <w:color w:val="auto"/>
          <w:sz w:val="21"/>
          <w:szCs w:val="21"/>
        </w:rPr>
        <w:t>46</w:t>
      </w:r>
      <w:r w:rsidRPr="00147394">
        <w:rPr>
          <w:rFonts w:hint="eastAsia"/>
          <w:color w:val="auto"/>
          <w:sz w:val="21"/>
          <w:szCs w:val="21"/>
        </w:rPr>
        <w:t>条並びに</w:t>
      </w:r>
      <w:r w:rsidR="00CA6EEC" w:rsidRPr="00147394">
        <w:rPr>
          <w:color w:val="auto"/>
          <w:sz w:val="21"/>
          <w:szCs w:val="21"/>
        </w:rPr>
        <w:t>第</w:t>
      </w:r>
      <w:r w:rsidR="007F1BDF" w:rsidRPr="00147394">
        <w:rPr>
          <w:rFonts w:hint="eastAsia"/>
          <w:color w:val="auto"/>
          <w:sz w:val="21"/>
          <w:szCs w:val="21"/>
        </w:rPr>
        <w:t>47</w:t>
      </w:r>
      <w:r w:rsidRPr="00147394">
        <w:rPr>
          <w:color w:val="auto"/>
          <w:sz w:val="21"/>
          <w:szCs w:val="21"/>
        </w:rPr>
        <w:t>条</w:t>
      </w:r>
      <w:r w:rsidRPr="00147394">
        <w:rPr>
          <w:rFonts w:hint="eastAsia"/>
          <w:color w:val="auto"/>
          <w:sz w:val="21"/>
          <w:szCs w:val="21"/>
        </w:rPr>
        <w:t>の規定による解除にあっては、当該</w:t>
      </w:r>
      <w:r w:rsidRPr="00147394">
        <w:rPr>
          <w:rFonts w:hint="eastAsia"/>
          <w:color w:val="auto"/>
          <w:sz w:val="21"/>
          <w:szCs w:val="21"/>
        </w:rPr>
        <w:lastRenderedPageBreak/>
        <w:t>余剰額を発注者に返還しなければならない。</w:t>
      </w:r>
    </w:p>
    <w:p w14:paraId="0FB1408E" w14:textId="77777777"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３　受注者は、この契約が</w:t>
      </w:r>
      <w:r w:rsidRPr="00147394">
        <w:rPr>
          <w:color w:val="auto"/>
          <w:sz w:val="21"/>
          <w:szCs w:val="21"/>
        </w:rPr>
        <w:t>業務の完了前に</w:t>
      </w:r>
      <w:r w:rsidRPr="00147394">
        <w:rPr>
          <w:rFonts w:hint="eastAsia"/>
          <w:color w:val="auto"/>
          <w:sz w:val="21"/>
          <w:szCs w:val="21"/>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1E064DDF" w14:textId="77777777" w:rsidR="00A31F37" w:rsidRPr="00147394" w:rsidRDefault="00A31F37" w:rsidP="00A31F37">
      <w:pPr>
        <w:adjustRightInd/>
        <w:ind w:left="236" w:rightChars="-100" w:right="-234" w:hanging="236"/>
        <w:rPr>
          <w:color w:val="auto"/>
          <w:sz w:val="21"/>
          <w:szCs w:val="21"/>
        </w:rPr>
      </w:pPr>
      <w:r w:rsidRPr="00147394">
        <w:rPr>
          <w:rFonts w:hint="eastAsia"/>
          <w:color w:val="auto"/>
          <w:sz w:val="21"/>
          <w:szCs w:val="21"/>
        </w:rPr>
        <w:t>４　前項前段に規定する受注者のとるべき措置の期限、方法等については、この契約の解除が</w:t>
      </w:r>
      <w:r w:rsidR="007F1BDF" w:rsidRPr="00147394">
        <w:rPr>
          <w:rFonts w:hint="eastAsia"/>
          <w:color w:val="auto"/>
          <w:sz w:val="21"/>
          <w:szCs w:val="21"/>
        </w:rPr>
        <w:t>第43</w:t>
      </w:r>
      <w:r w:rsidRPr="00147394">
        <w:rPr>
          <w:rFonts w:hint="eastAsia"/>
          <w:color w:val="auto"/>
          <w:sz w:val="21"/>
          <w:szCs w:val="21"/>
        </w:rPr>
        <w:t>条及び</w:t>
      </w:r>
      <w:r w:rsidR="00CA6EEC" w:rsidRPr="00147394">
        <w:rPr>
          <w:rFonts w:hint="eastAsia"/>
          <w:color w:val="auto"/>
          <w:sz w:val="21"/>
          <w:szCs w:val="21"/>
        </w:rPr>
        <w:t>第</w:t>
      </w:r>
      <w:r w:rsidR="007F1BDF" w:rsidRPr="00147394">
        <w:rPr>
          <w:rFonts w:hint="eastAsia"/>
          <w:color w:val="auto"/>
          <w:sz w:val="21"/>
          <w:szCs w:val="21"/>
        </w:rPr>
        <w:t>44</w:t>
      </w:r>
      <w:r w:rsidRPr="00147394">
        <w:rPr>
          <w:rFonts w:hint="eastAsia"/>
          <w:color w:val="auto"/>
          <w:sz w:val="21"/>
          <w:szCs w:val="21"/>
        </w:rPr>
        <w:t>条並びに第</w:t>
      </w:r>
      <w:r w:rsidR="007F1BDF" w:rsidRPr="00147394">
        <w:rPr>
          <w:rFonts w:hint="eastAsia"/>
          <w:color w:val="auto"/>
          <w:sz w:val="21"/>
          <w:szCs w:val="21"/>
        </w:rPr>
        <w:t>51</w:t>
      </w:r>
      <w:r w:rsidRPr="00147394">
        <w:rPr>
          <w:color w:val="auto"/>
          <w:sz w:val="21"/>
          <w:szCs w:val="21"/>
        </w:rPr>
        <w:t>条</w:t>
      </w:r>
      <w:r w:rsidRPr="00147394">
        <w:rPr>
          <w:rFonts w:hint="eastAsia"/>
          <w:color w:val="auto"/>
          <w:sz w:val="21"/>
          <w:szCs w:val="21"/>
        </w:rPr>
        <w:t>第３項によるときは発注者が定め、</w:t>
      </w:r>
      <w:r w:rsidR="00CA6EEC" w:rsidRPr="00147394">
        <w:rPr>
          <w:rFonts w:hint="eastAsia"/>
          <w:color w:val="auto"/>
          <w:sz w:val="21"/>
          <w:szCs w:val="21"/>
        </w:rPr>
        <w:t>第</w:t>
      </w:r>
      <w:r w:rsidR="007F1BDF" w:rsidRPr="00147394">
        <w:rPr>
          <w:rFonts w:hint="eastAsia"/>
          <w:color w:val="auto"/>
          <w:sz w:val="21"/>
          <w:szCs w:val="21"/>
        </w:rPr>
        <w:t>42</w:t>
      </w:r>
      <w:r w:rsidRPr="00147394">
        <w:rPr>
          <w:rFonts w:hint="eastAsia"/>
          <w:color w:val="auto"/>
          <w:sz w:val="21"/>
          <w:szCs w:val="21"/>
        </w:rPr>
        <w:t>条及び</w:t>
      </w:r>
      <w:r w:rsidR="00CA6EEC" w:rsidRPr="00147394">
        <w:rPr>
          <w:rFonts w:hint="eastAsia"/>
          <w:color w:val="auto"/>
          <w:sz w:val="21"/>
          <w:szCs w:val="21"/>
        </w:rPr>
        <w:t>第</w:t>
      </w:r>
      <w:r w:rsidR="007F1BDF" w:rsidRPr="00147394">
        <w:rPr>
          <w:rFonts w:hint="eastAsia"/>
          <w:color w:val="auto"/>
          <w:sz w:val="21"/>
          <w:szCs w:val="21"/>
        </w:rPr>
        <w:t>46</w:t>
      </w:r>
      <w:r w:rsidRPr="00147394">
        <w:rPr>
          <w:rFonts w:hint="eastAsia"/>
          <w:color w:val="auto"/>
          <w:sz w:val="21"/>
          <w:szCs w:val="21"/>
        </w:rPr>
        <w:t>条並びに</w:t>
      </w:r>
      <w:r w:rsidR="00CA6EEC" w:rsidRPr="00147394">
        <w:rPr>
          <w:color w:val="auto"/>
          <w:sz w:val="21"/>
          <w:szCs w:val="21"/>
        </w:rPr>
        <w:t>第</w:t>
      </w:r>
      <w:r w:rsidR="007F1BDF" w:rsidRPr="00147394">
        <w:rPr>
          <w:rFonts w:hint="eastAsia"/>
          <w:color w:val="auto"/>
          <w:sz w:val="21"/>
          <w:szCs w:val="21"/>
        </w:rPr>
        <w:t>47</w:t>
      </w:r>
      <w:r w:rsidRPr="00147394">
        <w:rPr>
          <w:color w:val="auto"/>
          <w:sz w:val="21"/>
          <w:szCs w:val="21"/>
        </w:rPr>
        <w:t>条</w:t>
      </w:r>
      <w:r w:rsidRPr="00147394">
        <w:rPr>
          <w:rFonts w:hint="eastAsia"/>
          <w:color w:val="auto"/>
          <w:sz w:val="21"/>
          <w:szCs w:val="21"/>
        </w:rPr>
        <w:t>の規定によるときは受注者が発注者の意見を聴いて定めるものとし、前項後段に規定する受注者のとるべき措置の期限、方法等については、発注者が受注者の意見を聴いて定めるものとする。</w:t>
      </w:r>
    </w:p>
    <w:p w14:paraId="72E62605" w14:textId="7971DC39" w:rsidR="00A31F37" w:rsidRPr="00147394" w:rsidRDefault="00A31F37" w:rsidP="00A31F37">
      <w:pPr>
        <w:adjustRightInd/>
        <w:rPr>
          <w:rFonts w:cs="Times New Roman"/>
          <w:color w:val="auto"/>
          <w:spacing w:val="12"/>
          <w:sz w:val="21"/>
          <w:szCs w:val="21"/>
        </w:rPr>
      </w:pPr>
      <w:r w:rsidRPr="00147394">
        <w:rPr>
          <w:rFonts w:hint="eastAsia"/>
          <w:color w:val="auto"/>
          <w:sz w:val="21"/>
          <w:szCs w:val="21"/>
        </w:rPr>
        <w:t>５　業務</w:t>
      </w:r>
      <w:r w:rsidRPr="00147394">
        <w:rPr>
          <w:color w:val="auto"/>
          <w:sz w:val="21"/>
          <w:szCs w:val="21"/>
        </w:rPr>
        <w:t>の完了</w:t>
      </w:r>
      <w:r w:rsidRPr="00147394">
        <w:rPr>
          <w:rFonts w:hint="eastAsia"/>
          <w:color w:val="auto"/>
          <w:sz w:val="21"/>
          <w:szCs w:val="21"/>
        </w:rPr>
        <w:t>後にこの契約が解除された場合は</w:t>
      </w:r>
      <w:r w:rsidR="00C649EA" w:rsidRPr="00147394">
        <w:rPr>
          <w:rFonts w:hint="eastAsia"/>
          <w:color w:val="auto"/>
          <w:sz w:val="21"/>
          <w:szCs w:val="21"/>
        </w:rPr>
        <w:t>、</w:t>
      </w:r>
      <w:r w:rsidRPr="00147394">
        <w:rPr>
          <w:rFonts w:hint="eastAsia"/>
          <w:color w:val="auto"/>
          <w:sz w:val="21"/>
          <w:szCs w:val="21"/>
        </w:rPr>
        <w:t>解除に伴い生じる事項の処理につ</w:t>
      </w:r>
      <w:r w:rsidR="009E6D57">
        <w:rPr>
          <w:rFonts w:hint="eastAsia"/>
          <w:color w:val="auto"/>
          <w:sz w:val="21"/>
          <w:szCs w:val="21"/>
        </w:rPr>
        <w:t xml:space="preserve">　</w:t>
      </w:r>
      <w:r w:rsidRPr="00147394">
        <w:rPr>
          <w:rFonts w:hint="eastAsia"/>
          <w:color w:val="auto"/>
          <w:sz w:val="21"/>
          <w:szCs w:val="21"/>
        </w:rPr>
        <w:t>いては　発注者及び受注者が民法の規定に従って協議して決める。</w:t>
      </w:r>
    </w:p>
    <w:p w14:paraId="024D8EFF" w14:textId="77777777" w:rsidR="00A31F37" w:rsidRPr="00147394" w:rsidRDefault="00A31F37" w:rsidP="00A31F37">
      <w:pPr>
        <w:adjustRightInd/>
        <w:rPr>
          <w:rFonts w:cs="Times New Roman"/>
          <w:color w:val="auto"/>
          <w:spacing w:val="18"/>
          <w:sz w:val="21"/>
          <w:szCs w:val="21"/>
        </w:rPr>
      </w:pPr>
    </w:p>
    <w:p w14:paraId="747385CE"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（発注者の損害賠償請求等）</w:t>
      </w:r>
    </w:p>
    <w:p w14:paraId="0EE12062" w14:textId="5F1C4DE6"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51</w:t>
      </w:r>
      <w:r w:rsidRPr="00147394">
        <w:rPr>
          <w:rFonts w:hint="eastAsia"/>
          <w:color w:val="auto"/>
          <w:sz w:val="21"/>
          <w:szCs w:val="21"/>
        </w:rPr>
        <w:t>条　発注者は</w:t>
      </w:r>
      <w:r w:rsidR="00C649EA" w:rsidRPr="00147394">
        <w:rPr>
          <w:rFonts w:hint="eastAsia"/>
          <w:color w:val="auto"/>
          <w:sz w:val="21"/>
          <w:szCs w:val="21"/>
        </w:rPr>
        <w:t>、</w:t>
      </w:r>
      <w:r w:rsidRPr="00147394">
        <w:rPr>
          <w:rFonts w:hint="eastAsia"/>
          <w:color w:val="auto"/>
          <w:sz w:val="21"/>
          <w:szCs w:val="21"/>
        </w:rPr>
        <w:t>受注者が次の各号のいずれかに該当するときは</w:t>
      </w:r>
      <w:r w:rsidR="00C649EA" w:rsidRPr="00147394">
        <w:rPr>
          <w:rFonts w:hint="eastAsia"/>
          <w:color w:val="auto"/>
          <w:sz w:val="21"/>
          <w:szCs w:val="21"/>
        </w:rPr>
        <w:t>、</w:t>
      </w:r>
      <w:r w:rsidRPr="00147394">
        <w:rPr>
          <w:rFonts w:hint="eastAsia"/>
          <w:color w:val="auto"/>
          <w:sz w:val="21"/>
          <w:szCs w:val="21"/>
        </w:rPr>
        <w:t>これによって生じた損害の賠償を請求することができる。</w:t>
      </w:r>
    </w:p>
    <w:p w14:paraId="6DA41369" w14:textId="77777777" w:rsidR="00A31F37" w:rsidRPr="00147394" w:rsidRDefault="00D676C7" w:rsidP="00A31F37">
      <w:pPr>
        <w:autoSpaceDE w:val="0"/>
        <w:autoSpaceDN w:val="0"/>
        <w:adjustRightInd/>
        <w:ind w:left="21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履行期間内に業務を完了することができないとき。</w:t>
      </w:r>
    </w:p>
    <w:p w14:paraId="4A898BBE" w14:textId="77777777" w:rsidR="00A31F37" w:rsidRPr="00147394" w:rsidRDefault="00D676C7" w:rsidP="00A31F37">
      <w:pPr>
        <w:autoSpaceDE w:val="0"/>
        <w:autoSpaceDN w:val="0"/>
        <w:adjustRightInd/>
        <w:ind w:left="210"/>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この</w:t>
      </w:r>
      <w:r w:rsidRPr="00147394">
        <w:rPr>
          <w:rFonts w:hint="eastAsia"/>
          <w:color w:val="auto"/>
          <w:sz w:val="21"/>
          <w:szCs w:val="21"/>
        </w:rPr>
        <w:t>契約の</w:t>
      </w:r>
      <w:r w:rsidR="00A31F37" w:rsidRPr="00147394">
        <w:rPr>
          <w:rFonts w:hint="eastAsia"/>
          <w:color w:val="auto"/>
          <w:sz w:val="21"/>
          <w:szCs w:val="21"/>
        </w:rPr>
        <w:t>成果物に契約不適合があるとき。</w:t>
      </w:r>
    </w:p>
    <w:p w14:paraId="19C2E7BF" w14:textId="5D367727"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三</w:t>
      </w:r>
      <w:r w:rsidR="00A31F37" w:rsidRPr="00147394">
        <w:rPr>
          <w:rFonts w:hint="eastAsia"/>
          <w:color w:val="auto"/>
          <w:sz w:val="21"/>
          <w:szCs w:val="21"/>
        </w:rPr>
        <w:t xml:space="preserve">　第</w:t>
      </w:r>
      <w:r w:rsidR="007F1BDF" w:rsidRPr="00147394">
        <w:rPr>
          <w:rFonts w:hint="eastAsia"/>
          <w:color w:val="auto"/>
          <w:sz w:val="21"/>
          <w:szCs w:val="21"/>
        </w:rPr>
        <w:t>43</w:t>
      </w:r>
      <w:r w:rsidR="00A31F37" w:rsidRPr="00147394">
        <w:rPr>
          <w:rFonts w:hint="eastAsia"/>
          <w:color w:val="auto"/>
          <w:sz w:val="21"/>
          <w:szCs w:val="21"/>
        </w:rPr>
        <w:t>条又は第</w:t>
      </w:r>
      <w:r w:rsidR="007F1BDF" w:rsidRPr="00147394">
        <w:rPr>
          <w:rFonts w:hint="eastAsia"/>
          <w:color w:val="auto"/>
          <w:sz w:val="21"/>
          <w:szCs w:val="21"/>
        </w:rPr>
        <w:t>44</w:t>
      </w:r>
      <w:r w:rsidR="00A31F37" w:rsidRPr="00147394">
        <w:rPr>
          <w:rFonts w:hint="eastAsia"/>
          <w:color w:val="auto"/>
          <w:sz w:val="21"/>
          <w:szCs w:val="21"/>
        </w:rPr>
        <w:t>条の規定により</w:t>
      </w:r>
      <w:r w:rsidR="00C649EA" w:rsidRPr="00147394">
        <w:rPr>
          <w:rFonts w:hint="eastAsia"/>
          <w:color w:val="auto"/>
          <w:sz w:val="21"/>
          <w:szCs w:val="21"/>
        </w:rPr>
        <w:t>、</w:t>
      </w:r>
      <w:r w:rsidR="00A31F37" w:rsidRPr="00147394">
        <w:rPr>
          <w:rFonts w:hint="eastAsia"/>
          <w:color w:val="auto"/>
          <w:sz w:val="21"/>
          <w:szCs w:val="21"/>
        </w:rPr>
        <w:t>成果物の引き渡し後にこの契約が解除されたとき。</w:t>
      </w:r>
    </w:p>
    <w:p w14:paraId="65413731" w14:textId="66B6EDD4"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四　前三</w:t>
      </w:r>
      <w:r w:rsidR="00A31F37" w:rsidRPr="00147394">
        <w:rPr>
          <w:rFonts w:hint="eastAsia"/>
          <w:color w:val="auto"/>
          <w:sz w:val="21"/>
          <w:szCs w:val="21"/>
        </w:rPr>
        <w:t>号に掲げる場合のほか</w:t>
      </w:r>
      <w:r w:rsidR="00C649EA" w:rsidRPr="00147394">
        <w:rPr>
          <w:rFonts w:hint="eastAsia"/>
          <w:color w:val="auto"/>
          <w:sz w:val="21"/>
          <w:szCs w:val="21"/>
        </w:rPr>
        <w:t>、</w:t>
      </w:r>
      <w:r w:rsidR="00A31F37" w:rsidRPr="00147394">
        <w:rPr>
          <w:rFonts w:hint="eastAsia"/>
          <w:color w:val="auto"/>
          <w:sz w:val="21"/>
          <w:szCs w:val="21"/>
        </w:rPr>
        <w:t>債務の本旨に従った履行をしないとき又は債務の履行が不能であるとき。</w:t>
      </w:r>
    </w:p>
    <w:p w14:paraId="11EF4478" w14:textId="4F9838E1"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２　次の各号のいずれかに該当するときは</w:t>
      </w:r>
      <w:r w:rsidR="00C649EA" w:rsidRPr="00147394">
        <w:rPr>
          <w:rFonts w:hint="eastAsia"/>
          <w:color w:val="auto"/>
          <w:sz w:val="21"/>
          <w:szCs w:val="21"/>
        </w:rPr>
        <w:t>、</w:t>
      </w:r>
      <w:r w:rsidRPr="00147394">
        <w:rPr>
          <w:rFonts w:hint="eastAsia"/>
          <w:color w:val="auto"/>
          <w:sz w:val="21"/>
          <w:szCs w:val="21"/>
        </w:rPr>
        <w:t>前項の損害賠償に代えて</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00D676C7" w:rsidRPr="00147394">
        <w:rPr>
          <w:rFonts w:hint="eastAsia"/>
          <w:color w:val="auto"/>
          <w:sz w:val="21"/>
          <w:szCs w:val="21"/>
        </w:rPr>
        <w:t>業務</w:t>
      </w:r>
      <w:r w:rsidR="00D676C7" w:rsidRPr="00147394">
        <w:rPr>
          <w:color w:val="auto"/>
          <w:sz w:val="21"/>
          <w:szCs w:val="21"/>
        </w:rPr>
        <w:t>委託料</w:t>
      </w:r>
      <w:r w:rsidRPr="00147394">
        <w:rPr>
          <w:rFonts w:hint="eastAsia"/>
          <w:color w:val="auto"/>
          <w:sz w:val="21"/>
          <w:szCs w:val="21"/>
        </w:rPr>
        <w:t>の</w:t>
      </w:r>
      <w:r w:rsidRPr="00147394">
        <w:rPr>
          <w:color w:val="auto"/>
          <w:sz w:val="21"/>
          <w:szCs w:val="21"/>
        </w:rPr>
        <w:t>10</w:t>
      </w:r>
      <w:r w:rsidRPr="00147394">
        <w:rPr>
          <w:rFonts w:hint="eastAsia"/>
          <w:color w:val="auto"/>
          <w:sz w:val="21"/>
          <w:szCs w:val="21"/>
        </w:rPr>
        <w:t>分の１に相当する額を違約金として発注者の指定する期間内に支払わなければならない。</w:t>
      </w:r>
    </w:p>
    <w:p w14:paraId="23227820" w14:textId="77777777" w:rsidR="00A31F37" w:rsidRPr="00147394" w:rsidRDefault="00D676C7" w:rsidP="00A31F37">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w:t>
      </w:r>
      <w:r w:rsidR="007F1BDF" w:rsidRPr="00147394">
        <w:rPr>
          <w:rFonts w:hint="eastAsia"/>
          <w:color w:val="auto"/>
          <w:sz w:val="21"/>
          <w:szCs w:val="21"/>
        </w:rPr>
        <w:t>43</w:t>
      </w:r>
      <w:r w:rsidR="00A31F37" w:rsidRPr="00147394">
        <w:rPr>
          <w:rFonts w:hint="eastAsia"/>
          <w:color w:val="auto"/>
          <w:sz w:val="21"/>
          <w:szCs w:val="21"/>
        </w:rPr>
        <w:t>条又は第</w:t>
      </w:r>
      <w:r w:rsidR="007F1BDF" w:rsidRPr="00147394">
        <w:rPr>
          <w:rFonts w:hint="eastAsia"/>
          <w:color w:val="auto"/>
          <w:sz w:val="21"/>
          <w:szCs w:val="21"/>
        </w:rPr>
        <w:t>44</w:t>
      </w:r>
      <w:r w:rsidR="00A31F37" w:rsidRPr="00147394">
        <w:rPr>
          <w:rFonts w:hint="eastAsia"/>
          <w:color w:val="auto"/>
          <w:sz w:val="21"/>
          <w:szCs w:val="21"/>
        </w:rPr>
        <w:t>条の規定により成果物の引き渡し前にこの契約が解除されたとき。</w:t>
      </w:r>
    </w:p>
    <w:p w14:paraId="7C6736DE" w14:textId="750D1C1D" w:rsidR="00A31F37" w:rsidRPr="00147394" w:rsidRDefault="00D676C7" w:rsidP="00EE0518">
      <w:pPr>
        <w:autoSpaceDE w:val="0"/>
        <w:autoSpaceDN w:val="0"/>
        <w:adjustRightInd/>
        <w:ind w:leftChars="100" w:left="478" w:hangingChars="100" w:hanging="244"/>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成果物の引き渡し前に</w:t>
      </w:r>
      <w:r w:rsidR="00C649EA" w:rsidRPr="00147394">
        <w:rPr>
          <w:rFonts w:hint="eastAsia"/>
          <w:color w:val="auto"/>
          <w:sz w:val="21"/>
          <w:szCs w:val="21"/>
        </w:rPr>
        <w:t>、</w:t>
      </w:r>
      <w:r w:rsidR="00A31F37" w:rsidRPr="00147394">
        <w:rPr>
          <w:rFonts w:hint="eastAsia"/>
          <w:color w:val="auto"/>
          <w:sz w:val="21"/>
          <w:szCs w:val="21"/>
        </w:rPr>
        <w:t>受注者がその債務の履行を拒否し</w:t>
      </w:r>
      <w:r w:rsidR="00C649EA" w:rsidRPr="00147394">
        <w:rPr>
          <w:rFonts w:hint="eastAsia"/>
          <w:color w:val="auto"/>
          <w:sz w:val="21"/>
          <w:szCs w:val="21"/>
        </w:rPr>
        <w:t>、</w:t>
      </w:r>
      <w:r w:rsidR="00A31F37" w:rsidRPr="00147394">
        <w:rPr>
          <w:rFonts w:hint="eastAsia"/>
          <w:color w:val="auto"/>
          <w:sz w:val="21"/>
          <w:szCs w:val="21"/>
        </w:rPr>
        <w:t>又は受注者の責めに帰すべき事由によって受注者の債務について履行不能となったとき。</w:t>
      </w:r>
    </w:p>
    <w:p w14:paraId="1EB0DB49" w14:textId="7D18516C" w:rsidR="00A31F37" w:rsidRPr="00147394" w:rsidRDefault="00A31F37" w:rsidP="00CA6EEC">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３　次の各号に掲げる者がこの契約を解除した場合は</w:t>
      </w:r>
      <w:r w:rsidR="00C649EA" w:rsidRPr="00147394">
        <w:rPr>
          <w:rFonts w:hint="eastAsia"/>
          <w:color w:val="auto"/>
          <w:sz w:val="21"/>
          <w:szCs w:val="21"/>
        </w:rPr>
        <w:t>、</w:t>
      </w:r>
      <w:r w:rsidRPr="00147394">
        <w:rPr>
          <w:rFonts w:hint="eastAsia"/>
          <w:color w:val="auto"/>
          <w:sz w:val="21"/>
          <w:szCs w:val="21"/>
        </w:rPr>
        <w:t>前項第</w:t>
      </w:r>
      <w:r w:rsidR="00D676C7" w:rsidRPr="00147394">
        <w:rPr>
          <w:rFonts w:hint="eastAsia"/>
          <w:color w:val="auto"/>
          <w:sz w:val="21"/>
          <w:szCs w:val="21"/>
        </w:rPr>
        <w:t>二</w:t>
      </w:r>
      <w:r w:rsidRPr="00147394">
        <w:rPr>
          <w:rFonts w:hint="eastAsia"/>
          <w:color w:val="auto"/>
          <w:sz w:val="21"/>
          <w:szCs w:val="21"/>
        </w:rPr>
        <w:t>号に該当する場合とみなす。</w:t>
      </w:r>
    </w:p>
    <w:p w14:paraId="01D94415" w14:textId="60F5D021"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受注者について破産手続開始の決定があった場合において</w:t>
      </w:r>
      <w:r w:rsidR="00C649EA" w:rsidRPr="00147394">
        <w:rPr>
          <w:rFonts w:hint="eastAsia"/>
          <w:color w:val="auto"/>
          <w:sz w:val="21"/>
          <w:szCs w:val="21"/>
        </w:rPr>
        <w:t>、</w:t>
      </w:r>
      <w:r w:rsidR="00A31F37" w:rsidRPr="00147394">
        <w:rPr>
          <w:rFonts w:hint="eastAsia"/>
          <w:color w:val="auto"/>
          <w:sz w:val="21"/>
          <w:szCs w:val="21"/>
        </w:rPr>
        <w:t>破産法（平成</w:t>
      </w:r>
      <w:r w:rsidR="00A31F37" w:rsidRPr="00147394">
        <w:rPr>
          <w:color w:val="auto"/>
          <w:sz w:val="21"/>
          <w:szCs w:val="21"/>
        </w:rPr>
        <w:t>16</w:t>
      </w:r>
      <w:r w:rsidR="00A31F37" w:rsidRPr="00147394">
        <w:rPr>
          <w:rFonts w:hint="eastAsia"/>
          <w:color w:val="auto"/>
          <w:sz w:val="21"/>
          <w:szCs w:val="21"/>
        </w:rPr>
        <w:t>年法律第</w:t>
      </w:r>
      <w:r w:rsidR="00A31F37" w:rsidRPr="00147394">
        <w:rPr>
          <w:color w:val="auto"/>
          <w:sz w:val="21"/>
          <w:szCs w:val="21"/>
        </w:rPr>
        <w:t>75</w:t>
      </w:r>
      <w:r w:rsidR="00A31F37" w:rsidRPr="00147394">
        <w:rPr>
          <w:rFonts w:hint="eastAsia"/>
          <w:color w:val="auto"/>
          <w:sz w:val="21"/>
          <w:szCs w:val="21"/>
        </w:rPr>
        <w:t>号）の規定により選任された破産管財人</w:t>
      </w:r>
    </w:p>
    <w:p w14:paraId="071594D3" w14:textId="6446984B"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受注者について更生手続開始の決定があった場合において</w:t>
      </w:r>
      <w:r w:rsidR="00C649EA" w:rsidRPr="00147394">
        <w:rPr>
          <w:rFonts w:hint="eastAsia"/>
          <w:color w:val="auto"/>
          <w:sz w:val="21"/>
          <w:szCs w:val="21"/>
        </w:rPr>
        <w:t>、</w:t>
      </w:r>
      <w:r w:rsidR="00A31F37" w:rsidRPr="00147394">
        <w:rPr>
          <w:rFonts w:hint="eastAsia"/>
          <w:color w:val="auto"/>
          <w:sz w:val="21"/>
          <w:szCs w:val="21"/>
        </w:rPr>
        <w:t>会社更生法（平成</w:t>
      </w:r>
      <w:r w:rsidR="00A31F37" w:rsidRPr="00147394">
        <w:rPr>
          <w:color w:val="auto"/>
          <w:sz w:val="21"/>
          <w:szCs w:val="21"/>
        </w:rPr>
        <w:t>14</w:t>
      </w:r>
      <w:r w:rsidR="00A31F37" w:rsidRPr="00147394">
        <w:rPr>
          <w:rFonts w:hint="eastAsia"/>
          <w:color w:val="auto"/>
          <w:sz w:val="21"/>
          <w:szCs w:val="21"/>
        </w:rPr>
        <w:t>年法律第</w:t>
      </w:r>
      <w:r w:rsidR="00A31F37" w:rsidRPr="00147394">
        <w:rPr>
          <w:color w:val="auto"/>
          <w:sz w:val="21"/>
          <w:szCs w:val="21"/>
        </w:rPr>
        <w:t>154</w:t>
      </w:r>
      <w:r w:rsidR="00A31F37" w:rsidRPr="00147394">
        <w:rPr>
          <w:rFonts w:hint="eastAsia"/>
          <w:color w:val="auto"/>
          <w:sz w:val="21"/>
          <w:szCs w:val="21"/>
        </w:rPr>
        <w:t>号）の規定により選任された管財人</w:t>
      </w:r>
    </w:p>
    <w:p w14:paraId="61FB2929" w14:textId="49809DE9"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三</w:t>
      </w:r>
      <w:r w:rsidR="00A31F37" w:rsidRPr="00147394">
        <w:rPr>
          <w:rFonts w:hint="eastAsia"/>
          <w:color w:val="auto"/>
          <w:sz w:val="21"/>
          <w:szCs w:val="21"/>
        </w:rPr>
        <w:t xml:space="preserve">　受注者について再生手続開始の決定があった場合において</w:t>
      </w:r>
      <w:r w:rsidR="00C649EA" w:rsidRPr="00147394">
        <w:rPr>
          <w:rFonts w:hint="eastAsia"/>
          <w:color w:val="auto"/>
          <w:sz w:val="21"/>
          <w:szCs w:val="21"/>
        </w:rPr>
        <w:t>、</w:t>
      </w:r>
      <w:r w:rsidR="00A31F37" w:rsidRPr="00147394">
        <w:rPr>
          <w:rFonts w:hint="eastAsia"/>
          <w:color w:val="auto"/>
          <w:sz w:val="21"/>
          <w:szCs w:val="21"/>
        </w:rPr>
        <w:t>民事再生法（平成</w:t>
      </w:r>
      <w:r w:rsidR="00A31F37" w:rsidRPr="00147394">
        <w:rPr>
          <w:color w:val="auto"/>
          <w:sz w:val="21"/>
          <w:szCs w:val="21"/>
        </w:rPr>
        <w:t>11</w:t>
      </w:r>
      <w:r w:rsidR="00A31F37" w:rsidRPr="00147394">
        <w:rPr>
          <w:rFonts w:hint="eastAsia"/>
          <w:color w:val="auto"/>
          <w:sz w:val="21"/>
          <w:szCs w:val="21"/>
        </w:rPr>
        <w:t>年法律第</w:t>
      </w:r>
      <w:r w:rsidR="00A31F37" w:rsidRPr="00147394">
        <w:rPr>
          <w:color w:val="auto"/>
          <w:sz w:val="21"/>
          <w:szCs w:val="21"/>
        </w:rPr>
        <w:t>225</w:t>
      </w:r>
      <w:r w:rsidR="00A31F37" w:rsidRPr="00147394">
        <w:rPr>
          <w:rFonts w:hint="eastAsia"/>
          <w:color w:val="auto"/>
          <w:sz w:val="21"/>
          <w:szCs w:val="21"/>
        </w:rPr>
        <w:t>号）の規定により選任された再生債務者等</w:t>
      </w:r>
    </w:p>
    <w:p w14:paraId="7B66F7CD" w14:textId="61D47B6F"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 xml:space="preserve">４　</w:t>
      </w:r>
      <w:r w:rsidR="00D676C7" w:rsidRPr="00147394">
        <w:rPr>
          <w:rFonts w:hint="eastAsia"/>
          <w:color w:val="auto"/>
          <w:sz w:val="21"/>
          <w:szCs w:val="21"/>
        </w:rPr>
        <w:t>第１項各号又は第２項各号に定める場合（前項の規定により第２項第二</w:t>
      </w:r>
      <w:r w:rsidRPr="00147394">
        <w:rPr>
          <w:rFonts w:hint="eastAsia"/>
          <w:color w:val="auto"/>
          <w:sz w:val="21"/>
          <w:szCs w:val="21"/>
        </w:rPr>
        <w:t>号に該当</w:t>
      </w:r>
      <w:r w:rsidRPr="00147394">
        <w:rPr>
          <w:rFonts w:hint="eastAsia"/>
          <w:color w:val="auto"/>
          <w:sz w:val="21"/>
          <w:szCs w:val="21"/>
        </w:rPr>
        <w:lastRenderedPageBreak/>
        <w:t>する場合とみなされる場合を除く。）がこの契約及び取引上の社会通念に照らして受注者の責めに帰することができない事由によるものであるときは</w:t>
      </w:r>
      <w:r w:rsidR="00C649EA" w:rsidRPr="00147394">
        <w:rPr>
          <w:rFonts w:hint="eastAsia"/>
          <w:color w:val="auto"/>
          <w:sz w:val="21"/>
          <w:szCs w:val="21"/>
        </w:rPr>
        <w:t>、</w:t>
      </w:r>
      <w:r w:rsidRPr="00147394">
        <w:rPr>
          <w:rFonts w:hint="eastAsia"/>
          <w:color w:val="auto"/>
          <w:sz w:val="21"/>
          <w:szCs w:val="21"/>
        </w:rPr>
        <w:t>第１項及び第２項の規定は適用しない。</w:t>
      </w:r>
    </w:p>
    <w:p w14:paraId="383D764C" w14:textId="4D595EF4" w:rsidR="00A31F37" w:rsidRPr="00147394" w:rsidRDefault="00D676C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５　第１項第一</w:t>
      </w:r>
      <w:r w:rsidR="00A31F37" w:rsidRPr="00147394">
        <w:rPr>
          <w:rFonts w:hint="eastAsia"/>
          <w:color w:val="auto"/>
          <w:sz w:val="21"/>
          <w:szCs w:val="21"/>
        </w:rPr>
        <w:t>号の場合においては</w:t>
      </w:r>
      <w:r w:rsidR="00C649EA" w:rsidRPr="00147394">
        <w:rPr>
          <w:rFonts w:hint="eastAsia"/>
          <w:color w:val="auto"/>
          <w:sz w:val="21"/>
          <w:szCs w:val="21"/>
        </w:rPr>
        <w:t>、</w:t>
      </w:r>
      <w:r w:rsidR="00A31F37" w:rsidRPr="00147394">
        <w:rPr>
          <w:rFonts w:hint="eastAsia"/>
          <w:color w:val="auto"/>
          <w:sz w:val="21"/>
          <w:szCs w:val="21"/>
        </w:rPr>
        <w:t>発注者は</w:t>
      </w:r>
      <w:r w:rsidR="00C649EA" w:rsidRPr="00147394">
        <w:rPr>
          <w:rFonts w:hint="eastAsia"/>
          <w:color w:val="auto"/>
          <w:sz w:val="21"/>
          <w:szCs w:val="21"/>
        </w:rPr>
        <w:t>、</w:t>
      </w:r>
      <w:r w:rsidR="00A31F37" w:rsidRPr="00147394">
        <w:rPr>
          <w:rFonts w:hint="eastAsia"/>
          <w:color w:val="auto"/>
          <w:sz w:val="21"/>
          <w:szCs w:val="21"/>
        </w:rPr>
        <w:t>業務委託料から部分引渡しを受けた部分に相応する業務委託料を控除した額につき</w:t>
      </w:r>
      <w:r w:rsidR="00C649EA" w:rsidRPr="00147394">
        <w:rPr>
          <w:rFonts w:hint="eastAsia"/>
          <w:color w:val="auto"/>
          <w:sz w:val="21"/>
          <w:szCs w:val="21"/>
        </w:rPr>
        <w:t>、</w:t>
      </w:r>
      <w:r w:rsidR="00A31F37" w:rsidRPr="00147394">
        <w:rPr>
          <w:rFonts w:hint="eastAsia"/>
          <w:color w:val="auto"/>
          <w:sz w:val="21"/>
          <w:szCs w:val="21"/>
        </w:rPr>
        <w:t>遅延日数に応じ</w:t>
      </w:r>
      <w:r w:rsidR="00C649EA" w:rsidRPr="00147394">
        <w:rPr>
          <w:rFonts w:hint="eastAsia"/>
          <w:color w:val="auto"/>
          <w:sz w:val="21"/>
          <w:szCs w:val="21"/>
        </w:rPr>
        <w:t>、</w:t>
      </w:r>
      <w:r w:rsidR="00A31F37" w:rsidRPr="00147394">
        <w:rPr>
          <w:rFonts w:hint="eastAsia"/>
          <w:color w:val="auto"/>
          <w:sz w:val="21"/>
          <w:szCs w:val="21"/>
        </w:rPr>
        <w:t>年</w:t>
      </w:r>
      <w:r w:rsidR="007540BC">
        <w:rPr>
          <w:rFonts w:hint="eastAsia"/>
          <w:color w:val="FF0000"/>
          <w:sz w:val="21"/>
          <w:szCs w:val="21"/>
        </w:rPr>
        <w:t>3.0</w:t>
      </w:r>
      <w:r w:rsidR="00A31F37" w:rsidRPr="00147394">
        <w:rPr>
          <w:rFonts w:hint="eastAsia"/>
          <w:color w:val="auto"/>
          <w:sz w:val="21"/>
          <w:szCs w:val="21"/>
        </w:rPr>
        <w:t>パーセントの割合で計算した額を請求することができるものとする。</w:t>
      </w:r>
    </w:p>
    <w:p w14:paraId="28F02125" w14:textId="4A60F134" w:rsidR="00A31F37" w:rsidRPr="00147394" w:rsidRDefault="00D676C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６　第２項の場</w:t>
      </w:r>
      <w:r w:rsidR="007F1BDF" w:rsidRPr="00147394">
        <w:rPr>
          <w:rFonts w:hint="eastAsia"/>
          <w:color w:val="auto"/>
          <w:sz w:val="21"/>
          <w:szCs w:val="21"/>
        </w:rPr>
        <w:t>合（第44</w:t>
      </w:r>
      <w:r w:rsidRPr="00147394">
        <w:rPr>
          <w:rFonts w:hint="eastAsia"/>
          <w:color w:val="auto"/>
          <w:sz w:val="21"/>
          <w:szCs w:val="21"/>
        </w:rPr>
        <w:t>条第八</w:t>
      </w:r>
      <w:r w:rsidR="00A31F37" w:rsidRPr="00147394">
        <w:rPr>
          <w:rFonts w:hint="eastAsia"/>
          <w:color w:val="auto"/>
          <w:sz w:val="21"/>
          <w:szCs w:val="21"/>
        </w:rPr>
        <w:t>号及び第</w:t>
      </w:r>
      <w:r w:rsidRPr="00147394">
        <w:rPr>
          <w:rFonts w:hint="eastAsia"/>
          <w:color w:val="auto"/>
          <w:sz w:val="21"/>
          <w:szCs w:val="21"/>
        </w:rPr>
        <w:t>十</w:t>
      </w:r>
      <w:r w:rsidR="00A31F37" w:rsidRPr="00147394">
        <w:rPr>
          <w:rFonts w:hint="eastAsia"/>
          <w:color w:val="auto"/>
          <w:sz w:val="21"/>
          <w:szCs w:val="21"/>
        </w:rPr>
        <w:t>号の規定により</w:t>
      </w:r>
      <w:r w:rsidR="00C649EA" w:rsidRPr="00147394">
        <w:rPr>
          <w:rFonts w:hint="eastAsia"/>
          <w:color w:val="auto"/>
          <w:sz w:val="21"/>
          <w:szCs w:val="21"/>
        </w:rPr>
        <w:t>、</w:t>
      </w:r>
      <w:r w:rsidR="00A31F37" w:rsidRPr="00147394">
        <w:rPr>
          <w:rFonts w:hint="eastAsia"/>
          <w:color w:val="auto"/>
          <w:sz w:val="21"/>
          <w:szCs w:val="21"/>
        </w:rPr>
        <w:t>この契約が解除された場合を除く。）において</w:t>
      </w:r>
      <w:r w:rsidR="00C649EA" w:rsidRPr="00147394">
        <w:rPr>
          <w:rFonts w:hint="eastAsia"/>
          <w:color w:val="auto"/>
          <w:sz w:val="21"/>
          <w:szCs w:val="21"/>
        </w:rPr>
        <w:t>、</w:t>
      </w:r>
      <w:r w:rsidR="00A31F37" w:rsidRPr="00147394">
        <w:rPr>
          <w:rFonts w:hint="eastAsia"/>
          <w:color w:val="auto"/>
          <w:sz w:val="21"/>
          <w:szCs w:val="21"/>
        </w:rPr>
        <w:t>第４条の２の規定により契約保証金の納付又はこれに代わる担保の提供が行われているときは</w:t>
      </w:r>
      <w:r w:rsidR="00C649EA" w:rsidRPr="00147394">
        <w:rPr>
          <w:rFonts w:hint="eastAsia"/>
          <w:color w:val="auto"/>
          <w:sz w:val="21"/>
          <w:szCs w:val="21"/>
        </w:rPr>
        <w:t>、</w:t>
      </w:r>
      <w:r w:rsidR="00A31F37" w:rsidRPr="00147394">
        <w:rPr>
          <w:rFonts w:hint="eastAsia"/>
          <w:color w:val="auto"/>
          <w:sz w:val="21"/>
          <w:szCs w:val="21"/>
        </w:rPr>
        <w:t>発注者は</w:t>
      </w:r>
      <w:r w:rsidR="00C649EA" w:rsidRPr="00147394">
        <w:rPr>
          <w:rFonts w:hint="eastAsia"/>
          <w:color w:val="auto"/>
          <w:sz w:val="21"/>
          <w:szCs w:val="21"/>
        </w:rPr>
        <w:t>、</w:t>
      </w:r>
      <w:r w:rsidR="00A31F37" w:rsidRPr="00147394">
        <w:rPr>
          <w:rFonts w:hint="eastAsia"/>
          <w:color w:val="auto"/>
          <w:sz w:val="21"/>
          <w:szCs w:val="21"/>
        </w:rPr>
        <w:t>当該契約保証金又は担保をもって同項の違約金に充当することができる。</w:t>
      </w:r>
    </w:p>
    <w:p w14:paraId="1F34529F" w14:textId="77777777" w:rsidR="00A31F37" w:rsidRPr="00147394" w:rsidRDefault="00A31F37" w:rsidP="00A31F37">
      <w:pPr>
        <w:adjustRightInd/>
        <w:rPr>
          <w:rFonts w:cs="Times New Roman"/>
          <w:color w:val="auto"/>
          <w:spacing w:val="18"/>
          <w:sz w:val="21"/>
          <w:szCs w:val="21"/>
        </w:rPr>
      </w:pPr>
    </w:p>
    <w:p w14:paraId="355270DC"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（相殺）</w:t>
      </w:r>
    </w:p>
    <w:p w14:paraId="36C06C42" w14:textId="630D61AB"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51</w:t>
      </w:r>
      <w:r w:rsidRPr="00147394">
        <w:rPr>
          <w:rFonts w:hint="eastAsia"/>
          <w:color w:val="auto"/>
          <w:sz w:val="21"/>
          <w:szCs w:val="21"/>
        </w:rPr>
        <w:t>条の２　発注者は</w:t>
      </w:r>
      <w:r w:rsidR="00C649EA" w:rsidRPr="00147394">
        <w:rPr>
          <w:rFonts w:hint="eastAsia"/>
          <w:color w:val="auto"/>
          <w:sz w:val="21"/>
          <w:szCs w:val="21"/>
        </w:rPr>
        <w:t>、</w:t>
      </w:r>
      <w:r w:rsidRPr="00147394">
        <w:rPr>
          <w:rFonts w:hint="eastAsia"/>
          <w:color w:val="auto"/>
          <w:sz w:val="21"/>
          <w:szCs w:val="21"/>
        </w:rPr>
        <w:t>受注者に対して有する金銭債権があるときは</w:t>
      </w:r>
      <w:r w:rsidR="00C649EA" w:rsidRPr="00147394">
        <w:rPr>
          <w:rFonts w:hint="eastAsia"/>
          <w:color w:val="auto"/>
          <w:sz w:val="21"/>
          <w:szCs w:val="21"/>
        </w:rPr>
        <w:t>、</w:t>
      </w:r>
      <w:r w:rsidRPr="00147394">
        <w:rPr>
          <w:rFonts w:hint="eastAsia"/>
          <w:color w:val="auto"/>
          <w:sz w:val="21"/>
          <w:szCs w:val="21"/>
        </w:rPr>
        <w:t>受注者が発注者に対して有する保証金返還請求権</w:t>
      </w:r>
      <w:r w:rsidR="00C649EA" w:rsidRPr="00147394">
        <w:rPr>
          <w:rFonts w:hint="eastAsia"/>
          <w:color w:val="auto"/>
          <w:sz w:val="21"/>
          <w:szCs w:val="21"/>
        </w:rPr>
        <w:t>、</w:t>
      </w:r>
      <w:r w:rsidRPr="00147394">
        <w:rPr>
          <w:rFonts w:hint="eastAsia"/>
          <w:color w:val="auto"/>
          <w:sz w:val="21"/>
          <w:szCs w:val="21"/>
        </w:rPr>
        <w:t>業務委託料請求権及びその他の債権と相殺することができる。</w:t>
      </w:r>
    </w:p>
    <w:p w14:paraId="0F05ECA2" w14:textId="1A2ED26D" w:rsidR="00A31F37" w:rsidRPr="00147394" w:rsidRDefault="00A31F37" w:rsidP="00A31F37">
      <w:pPr>
        <w:autoSpaceDE w:val="0"/>
        <w:autoSpaceDN w:val="0"/>
        <w:adjustRightInd/>
        <w:ind w:left="244" w:hangingChars="100" w:hanging="244"/>
        <w:rPr>
          <w:rFonts w:cs="Times New Roman"/>
          <w:color w:val="auto"/>
          <w:spacing w:val="12"/>
          <w:sz w:val="21"/>
          <w:szCs w:val="21"/>
        </w:rPr>
      </w:pPr>
      <w:r w:rsidRPr="00147394">
        <w:rPr>
          <w:rFonts w:hint="eastAsia"/>
          <w:color w:val="auto"/>
          <w:sz w:val="21"/>
          <w:szCs w:val="21"/>
        </w:rPr>
        <w:t>２　前項の場合において</w:t>
      </w:r>
      <w:r w:rsidR="00C649EA" w:rsidRPr="00147394">
        <w:rPr>
          <w:rFonts w:hint="eastAsia"/>
          <w:color w:val="auto"/>
          <w:sz w:val="21"/>
          <w:szCs w:val="21"/>
        </w:rPr>
        <w:t>、</w:t>
      </w:r>
      <w:r w:rsidRPr="00147394">
        <w:rPr>
          <w:rFonts w:hint="eastAsia"/>
          <w:color w:val="auto"/>
          <w:sz w:val="21"/>
          <w:szCs w:val="21"/>
        </w:rPr>
        <w:t>相殺して</w:t>
      </w:r>
      <w:r w:rsidR="00C649EA" w:rsidRPr="00147394">
        <w:rPr>
          <w:rFonts w:hint="eastAsia"/>
          <w:color w:val="auto"/>
          <w:sz w:val="21"/>
          <w:szCs w:val="21"/>
        </w:rPr>
        <w:t>、</w:t>
      </w:r>
      <w:r w:rsidRPr="00147394">
        <w:rPr>
          <w:rFonts w:hint="eastAsia"/>
          <w:color w:val="auto"/>
          <w:sz w:val="21"/>
          <w:szCs w:val="21"/>
        </w:rPr>
        <w:t>なお不足があるときは</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発注者の指定する期間内に当該不足額を支払わなければならない。</w:t>
      </w:r>
    </w:p>
    <w:p w14:paraId="7153AF5B" w14:textId="1373BDEB"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３　第１項の場合において</w:t>
      </w:r>
      <w:r w:rsidR="00C649EA" w:rsidRPr="00147394">
        <w:rPr>
          <w:rFonts w:hint="eastAsia"/>
          <w:color w:val="auto"/>
          <w:sz w:val="21"/>
          <w:szCs w:val="21"/>
        </w:rPr>
        <w:t>、</w:t>
      </w:r>
      <w:r w:rsidRPr="00147394">
        <w:rPr>
          <w:rFonts w:hint="eastAsia"/>
          <w:color w:val="auto"/>
          <w:sz w:val="21"/>
          <w:szCs w:val="21"/>
        </w:rPr>
        <w:t>充当する金銭債権の順序は発注者が指定する。</w:t>
      </w:r>
    </w:p>
    <w:p w14:paraId="327B3237" w14:textId="77777777" w:rsidR="00A31F37" w:rsidRPr="00147394" w:rsidRDefault="00A31F37" w:rsidP="00A31F37">
      <w:pPr>
        <w:autoSpaceDE w:val="0"/>
        <w:autoSpaceDN w:val="0"/>
        <w:adjustRightInd/>
        <w:rPr>
          <w:rFonts w:cs="Times New Roman"/>
          <w:color w:val="auto"/>
          <w:spacing w:val="12"/>
          <w:sz w:val="21"/>
          <w:szCs w:val="21"/>
        </w:rPr>
      </w:pPr>
    </w:p>
    <w:p w14:paraId="3B424112"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（受注者の損害賠償請求等）</w:t>
      </w:r>
    </w:p>
    <w:p w14:paraId="77C72840" w14:textId="6888A110"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52</w:t>
      </w:r>
      <w:r w:rsidRPr="00147394">
        <w:rPr>
          <w:rFonts w:hint="eastAsia"/>
          <w:color w:val="auto"/>
          <w:sz w:val="21"/>
          <w:szCs w:val="21"/>
        </w:rPr>
        <w:t>条　受注者は</w:t>
      </w:r>
      <w:r w:rsidR="00C649EA" w:rsidRPr="00147394">
        <w:rPr>
          <w:rFonts w:hint="eastAsia"/>
          <w:color w:val="auto"/>
          <w:sz w:val="21"/>
          <w:szCs w:val="21"/>
        </w:rPr>
        <w:t>、</w:t>
      </w:r>
      <w:r w:rsidRPr="00147394">
        <w:rPr>
          <w:rFonts w:hint="eastAsia"/>
          <w:color w:val="auto"/>
          <w:sz w:val="21"/>
          <w:szCs w:val="21"/>
        </w:rPr>
        <w:t>発注者が次の各号のいずれかに該当する場合はこれによって生じた損害の賠償を請求することができる。ただし</w:t>
      </w:r>
      <w:r w:rsidR="00C649EA" w:rsidRPr="00147394">
        <w:rPr>
          <w:rFonts w:hint="eastAsia"/>
          <w:color w:val="auto"/>
          <w:sz w:val="21"/>
          <w:szCs w:val="21"/>
        </w:rPr>
        <w:t>、</w:t>
      </w:r>
      <w:r w:rsidRPr="00147394">
        <w:rPr>
          <w:rFonts w:hint="eastAsia"/>
          <w:color w:val="auto"/>
          <w:sz w:val="21"/>
          <w:szCs w:val="21"/>
        </w:rPr>
        <w:t>当該各号に定める場合がこの契約及び取引上の社会通念に照らして発注者の責めに帰することができない事由によるものであるときは</w:t>
      </w:r>
      <w:r w:rsidR="00C649EA" w:rsidRPr="00147394">
        <w:rPr>
          <w:rFonts w:hint="eastAsia"/>
          <w:color w:val="auto"/>
          <w:sz w:val="21"/>
          <w:szCs w:val="21"/>
        </w:rPr>
        <w:t>、</w:t>
      </w:r>
      <w:r w:rsidRPr="00147394">
        <w:rPr>
          <w:rFonts w:hint="eastAsia"/>
          <w:color w:val="auto"/>
          <w:sz w:val="21"/>
          <w:szCs w:val="21"/>
        </w:rPr>
        <w:t>この限りでない。</w:t>
      </w:r>
    </w:p>
    <w:p w14:paraId="2E6021DA" w14:textId="77777777" w:rsidR="00A31F37" w:rsidRPr="00147394" w:rsidRDefault="00D676C7" w:rsidP="00A31F37">
      <w:pPr>
        <w:autoSpaceDE w:val="0"/>
        <w:autoSpaceDN w:val="0"/>
        <w:adjustRightInd/>
        <w:ind w:left="210"/>
        <w:rPr>
          <w:rFonts w:cs="Times New Roman"/>
          <w:color w:val="auto"/>
          <w:spacing w:val="12"/>
          <w:sz w:val="21"/>
          <w:szCs w:val="21"/>
        </w:rPr>
      </w:pPr>
      <w:r w:rsidRPr="00147394">
        <w:rPr>
          <w:rFonts w:hint="eastAsia"/>
          <w:color w:val="auto"/>
          <w:sz w:val="21"/>
          <w:szCs w:val="21"/>
        </w:rPr>
        <w:t>一</w:t>
      </w:r>
      <w:r w:rsidR="00A31F37" w:rsidRPr="00147394">
        <w:rPr>
          <w:rFonts w:hint="eastAsia"/>
          <w:color w:val="auto"/>
          <w:sz w:val="21"/>
          <w:szCs w:val="21"/>
        </w:rPr>
        <w:t xml:space="preserve">　第</w:t>
      </w:r>
      <w:r w:rsidR="007F1BDF" w:rsidRPr="00147394">
        <w:rPr>
          <w:rFonts w:hint="eastAsia"/>
          <w:color w:val="auto"/>
          <w:sz w:val="21"/>
          <w:szCs w:val="21"/>
        </w:rPr>
        <w:t>46</w:t>
      </w:r>
      <w:r w:rsidR="00A31F37" w:rsidRPr="00147394">
        <w:rPr>
          <w:rFonts w:hint="eastAsia"/>
          <w:color w:val="auto"/>
          <w:sz w:val="21"/>
          <w:szCs w:val="21"/>
        </w:rPr>
        <w:t>条又は第</w:t>
      </w:r>
      <w:r w:rsidR="007F1BDF" w:rsidRPr="00147394">
        <w:rPr>
          <w:rFonts w:hint="eastAsia"/>
          <w:color w:val="auto"/>
          <w:sz w:val="21"/>
          <w:szCs w:val="21"/>
        </w:rPr>
        <w:t>47</w:t>
      </w:r>
      <w:r w:rsidR="00A31F37" w:rsidRPr="00147394">
        <w:rPr>
          <w:rFonts w:hint="eastAsia"/>
          <w:color w:val="auto"/>
          <w:sz w:val="21"/>
          <w:szCs w:val="21"/>
        </w:rPr>
        <w:t>条の規定によりこの契約が解除されたとき。</w:t>
      </w:r>
    </w:p>
    <w:p w14:paraId="38FF72C0" w14:textId="2D14DEFA" w:rsidR="00A31F37" w:rsidRPr="00147394" w:rsidRDefault="00D676C7" w:rsidP="00A31F37">
      <w:pPr>
        <w:autoSpaceDE w:val="0"/>
        <w:autoSpaceDN w:val="0"/>
        <w:adjustRightInd/>
        <w:ind w:left="420" w:hanging="210"/>
        <w:rPr>
          <w:rFonts w:cs="Times New Roman"/>
          <w:color w:val="auto"/>
          <w:spacing w:val="12"/>
          <w:sz w:val="21"/>
          <w:szCs w:val="21"/>
        </w:rPr>
      </w:pPr>
      <w:r w:rsidRPr="00147394">
        <w:rPr>
          <w:rFonts w:hint="eastAsia"/>
          <w:color w:val="auto"/>
          <w:sz w:val="21"/>
          <w:szCs w:val="21"/>
        </w:rPr>
        <w:t>二</w:t>
      </w:r>
      <w:r w:rsidR="00A31F37" w:rsidRPr="00147394">
        <w:rPr>
          <w:rFonts w:hint="eastAsia"/>
          <w:color w:val="auto"/>
          <w:sz w:val="21"/>
          <w:szCs w:val="21"/>
        </w:rPr>
        <w:t xml:space="preserve">　前号に掲げる場合のほか</w:t>
      </w:r>
      <w:r w:rsidR="00C649EA" w:rsidRPr="00147394">
        <w:rPr>
          <w:rFonts w:hint="eastAsia"/>
          <w:color w:val="auto"/>
          <w:sz w:val="21"/>
          <w:szCs w:val="21"/>
        </w:rPr>
        <w:t>、</w:t>
      </w:r>
      <w:r w:rsidR="00A31F37" w:rsidRPr="00147394">
        <w:rPr>
          <w:rFonts w:hint="eastAsia"/>
          <w:color w:val="auto"/>
          <w:sz w:val="21"/>
          <w:szCs w:val="21"/>
        </w:rPr>
        <w:t>債務の本旨に従った履行をしないとき又は債務の履行が不能であるとき。</w:t>
      </w:r>
    </w:p>
    <w:p w14:paraId="3AE1FF53" w14:textId="76D42FC3"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２　第</w:t>
      </w:r>
      <w:r w:rsidR="007F1BDF" w:rsidRPr="00147394">
        <w:rPr>
          <w:rFonts w:hint="eastAsia"/>
          <w:color w:val="auto"/>
          <w:sz w:val="21"/>
          <w:szCs w:val="21"/>
        </w:rPr>
        <w:t>33</w:t>
      </w:r>
      <w:r w:rsidRPr="00147394">
        <w:rPr>
          <w:rFonts w:hint="eastAsia"/>
          <w:color w:val="auto"/>
          <w:sz w:val="21"/>
          <w:szCs w:val="21"/>
        </w:rPr>
        <w:t>条第２項（第</w:t>
      </w:r>
      <w:r w:rsidR="007F1BDF" w:rsidRPr="00147394">
        <w:rPr>
          <w:rFonts w:hint="eastAsia"/>
          <w:color w:val="auto"/>
          <w:sz w:val="21"/>
          <w:szCs w:val="21"/>
        </w:rPr>
        <w:t>38</w:t>
      </w:r>
      <w:r w:rsidRPr="00147394">
        <w:rPr>
          <w:rFonts w:hint="eastAsia"/>
          <w:color w:val="auto"/>
          <w:sz w:val="21"/>
          <w:szCs w:val="21"/>
        </w:rPr>
        <w:t>条において準用する場合を含む。）の規定による業務委託料の支払いが遅れた場合においては</w:t>
      </w:r>
      <w:r w:rsidR="00C649EA" w:rsidRPr="00147394">
        <w:rPr>
          <w:rFonts w:hint="eastAsia"/>
          <w:color w:val="auto"/>
          <w:sz w:val="21"/>
          <w:szCs w:val="21"/>
        </w:rPr>
        <w:t>、</w:t>
      </w:r>
      <w:r w:rsidRPr="00147394">
        <w:rPr>
          <w:rFonts w:hint="eastAsia"/>
          <w:color w:val="auto"/>
          <w:sz w:val="21"/>
          <w:szCs w:val="21"/>
        </w:rPr>
        <w:t>受注者は</w:t>
      </w:r>
      <w:r w:rsidR="00C649EA" w:rsidRPr="00147394">
        <w:rPr>
          <w:rFonts w:hint="eastAsia"/>
          <w:color w:val="auto"/>
          <w:sz w:val="21"/>
          <w:szCs w:val="21"/>
        </w:rPr>
        <w:t>、</w:t>
      </w:r>
      <w:r w:rsidRPr="00147394">
        <w:rPr>
          <w:rFonts w:hint="eastAsia"/>
          <w:color w:val="auto"/>
          <w:sz w:val="21"/>
          <w:szCs w:val="21"/>
        </w:rPr>
        <w:t>未受領金額につき</w:t>
      </w:r>
      <w:r w:rsidR="00C649EA" w:rsidRPr="00147394">
        <w:rPr>
          <w:rFonts w:hint="eastAsia"/>
          <w:color w:val="auto"/>
          <w:sz w:val="21"/>
          <w:szCs w:val="21"/>
        </w:rPr>
        <w:t>、</w:t>
      </w:r>
      <w:r w:rsidRPr="00147394">
        <w:rPr>
          <w:rFonts w:hint="eastAsia"/>
          <w:color w:val="auto"/>
          <w:sz w:val="21"/>
          <w:szCs w:val="21"/>
        </w:rPr>
        <w:t>遅延日数に応じ</w:t>
      </w:r>
      <w:r w:rsidR="00C649EA" w:rsidRPr="00147394">
        <w:rPr>
          <w:rFonts w:hint="eastAsia"/>
          <w:color w:val="auto"/>
          <w:sz w:val="21"/>
          <w:szCs w:val="21"/>
        </w:rPr>
        <w:t>、</w:t>
      </w:r>
      <w:r w:rsidRPr="00147394">
        <w:rPr>
          <w:rFonts w:hint="eastAsia"/>
          <w:color w:val="auto"/>
          <w:sz w:val="21"/>
          <w:szCs w:val="21"/>
        </w:rPr>
        <w:t>年</w:t>
      </w:r>
      <w:r w:rsidR="007540BC">
        <w:rPr>
          <w:rFonts w:hint="eastAsia"/>
          <w:color w:val="FF0000"/>
          <w:sz w:val="21"/>
          <w:szCs w:val="21"/>
        </w:rPr>
        <w:t>3.0</w:t>
      </w:r>
      <w:r w:rsidRPr="00147394">
        <w:rPr>
          <w:rFonts w:hint="eastAsia"/>
          <w:color w:val="auto"/>
          <w:sz w:val="21"/>
          <w:szCs w:val="21"/>
        </w:rPr>
        <w:t>パーセントの割合で計算した額の遅延利息の支払いを発注者に請求することができる。</w:t>
      </w:r>
    </w:p>
    <w:p w14:paraId="0B0CE940" w14:textId="77777777" w:rsidR="00A31F37" w:rsidRPr="00147394" w:rsidRDefault="00A31F37" w:rsidP="00A31F37">
      <w:pPr>
        <w:autoSpaceDE w:val="0"/>
        <w:autoSpaceDN w:val="0"/>
        <w:adjustRightInd/>
        <w:rPr>
          <w:rFonts w:cs="Times New Roman"/>
          <w:color w:val="auto"/>
          <w:spacing w:val="12"/>
          <w:sz w:val="21"/>
          <w:szCs w:val="21"/>
        </w:rPr>
      </w:pPr>
    </w:p>
    <w:p w14:paraId="095CE46A"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（契約不適合責任期間等）</w:t>
      </w:r>
    </w:p>
    <w:p w14:paraId="4BB377C5" w14:textId="49455737"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第</w:t>
      </w:r>
      <w:r w:rsidR="009E6D57">
        <w:rPr>
          <w:rFonts w:hint="eastAsia"/>
          <w:color w:val="auto"/>
          <w:sz w:val="21"/>
          <w:szCs w:val="21"/>
        </w:rPr>
        <w:t>53</w:t>
      </w:r>
      <w:r w:rsidRPr="00147394">
        <w:rPr>
          <w:rFonts w:hint="eastAsia"/>
          <w:color w:val="auto"/>
          <w:sz w:val="21"/>
          <w:szCs w:val="21"/>
        </w:rPr>
        <w:t>条　発注者は</w:t>
      </w:r>
      <w:r w:rsidR="00C649EA" w:rsidRPr="00147394">
        <w:rPr>
          <w:rFonts w:hint="eastAsia"/>
          <w:color w:val="auto"/>
          <w:sz w:val="21"/>
          <w:szCs w:val="21"/>
        </w:rPr>
        <w:t>、</w:t>
      </w:r>
      <w:r w:rsidRPr="00147394">
        <w:rPr>
          <w:rFonts w:hint="eastAsia"/>
          <w:color w:val="auto"/>
          <w:sz w:val="21"/>
          <w:szCs w:val="21"/>
        </w:rPr>
        <w:t>引き渡された成果物に関し</w:t>
      </w:r>
      <w:r w:rsidR="00C649EA" w:rsidRPr="00147394">
        <w:rPr>
          <w:rFonts w:hint="eastAsia"/>
          <w:color w:val="auto"/>
          <w:sz w:val="21"/>
          <w:szCs w:val="21"/>
        </w:rPr>
        <w:t>、</w:t>
      </w:r>
      <w:r w:rsidRPr="00147394">
        <w:rPr>
          <w:rFonts w:hint="eastAsia"/>
          <w:color w:val="auto"/>
          <w:sz w:val="21"/>
          <w:szCs w:val="21"/>
        </w:rPr>
        <w:t>第</w:t>
      </w:r>
      <w:r w:rsidR="007F1BDF" w:rsidRPr="00147394">
        <w:rPr>
          <w:rFonts w:hint="eastAsia"/>
          <w:color w:val="auto"/>
          <w:sz w:val="21"/>
          <w:szCs w:val="21"/>
        </w:rPr>
        <w:t>32</w:t>
      </w:r>
      <w:r w:rsidR="00D676C7" w:rsidRPr="00147394">
        <w:rPr>
          <w:rFonts w:hint="eastAsia"/>
          <w:color w:val="auto"/>
          <w:sz w:val="21"/>
          <w:szCs w:val="21"/>
        </w:rPr>
        <w:t>条第３</w:t>
      </w:r>
      <w:r w:rsidRPr="00147394">
        <w:rPr>
          <w:rFonts w:hint="eastAsia"/>
          <w:color w:val="auto"/>
          <w:sz w:val="21"/>
          <w:szCs w:val="21"/>
        </w:rPr>
        <w:t>項又は第</w:t>
      </w:r>
      <w:r w:rsidR="00D676C7" w:rsidRPr="00147394">
        <w:rPr>
          <w:rFonts w:hint="eastAsia"/>
          <w:color w:val="auto"/>
          <w:sz w:val="21"/>
          <w:szCs w:val="21"/>
        </w:rPr>
        <w:t>４</w:t>
      </w:r>
      <w:r w:rsidRPr="00147394">
        <w:rPr>
          <w:rFonts w:hint="eastAsia"/>
          <w:color w:val="auto"/>
          <w:sz w:val="21"/>
          <w:szCs w:val="21"/>
        </w:rPr>
        <w:t>項（第</w:t>
      </w:r>
      <w:r w:rsidR="007F1BDF" w:rsidRPr="00147394">
        <w:rPr>
          <w:rFonts w:hint="eastAsia"/>
          <w:color w:val="auto"/>
          <w:sz w:val="21"/>
          <w:szCs w:val="21"/>
        </w:rPr>
        <w:t>38</w:t>
      </w:r>
      <w:r w:rsidRPr="00147394">
        <w:rPr>
          <w:rFonts w:hint="eastAsia"/>
          <w:color w:val="auto"/>
          <w:sz w:val="21"/>
          <w:szCs w:val="21"/>
        </w:rPr>
        <w:t>条においてこれらの規定を準用する場合を含む。）の規定による引渡し（以下この条において単に「引渡し」という。）を受けた日から２年以内でなければ</w:t>
      </w:r>
      <w:r w:rsidR="00C649EA" w:rsidRPr="00147394">
        <w:rPr>
          <w:rFonts w:hint="eastAsia"/>
          <w:color w:val="auto"/>
          <w:sz w:val="21"/>
          <w:szCs w:val="21"/>
        </w:rPr>
        <w:t>、</w:t>
      </w:r>
      <w:r w:rsidRPr="00147394">
        <w:rPr>
          <w:rFonts w:hint="eastAsia"/>
          <w:color w:val="auto"/>
          <w:sz w:val="21"/>
          <w:szCs w:val="21"/>
        </w:rPr>
        <w:t>契約不適合を理由とした履行の追完の請求</w:t>
      </w:r>
      <w:r w:rsidR="00C649EA" w:rsidRPr="00147394">
        <w:rPr>
          <w:rFonts w:hint="eastAsia"/>
          <w:color w:val="auto"/>
          <w:sz w:val="21"/>
          <w:szCs w:val="21"/>
        </w:rPr>
        <w:t>、</w:t>
      </w:r>
      <w:r w:rsidRPr="00147394">
        <w:rPr>
          <w:rFonts w:hint="eastAsia"/>
          <w:color w:val="auto"/>
          <w:sz w:val="21"/>
          <w:szCs w:val="21"/>
        </w:rPr>
        <w:t>損害賠償の請求</w:t>
      </w:r>
      <w:r w:rsidR="00C649EA" w:rsidRPr="00147394">
        <w:rPr>
          <w:rFonts w:hint="eastAsia"/>
          <w:color w:val="auto"/>
          <w:sz w:val="21"/>
          <w:szCs w:val="21"/>
        </w:rPr>
        <w:t>、</w:t>
      </w:r>
      <w:r w:rsidRPr="00147394">
        <w:rPr>
          <w:rFonts w:hint="eastAsia"/>
          <w:color w:val="auto"/>
          <w:sz w:val="21"/>
          <w:szCs w:val="21"/>
        </w:rPr>
        <w:t>代金の減額の請求又は契約の解除（以下この条において「請求等」という。）をすることができない。</w:t>
      </w:r>
    </w:p>
    <w:p w14:paraId="3F06A26C" w14:textId="6CB0463B"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lastRenderedPageBreak/>
        <w:t>２　前項の請求等は</w:t>
      </w:r>
      <w:r w:rsidR="00C649EA" w:rsidRPr="00147394">
        <w:rPr>
          <w:rFonts w:hint="eastAsia"/>
          <w:color w:val="auto"/>
          <w:sz w:val="21"/>
          <w:szCs w:val="21"/>
        </w:rPr>
        <w:t>、</w:t>
      </w:r>
      <w:r w:rsidRPr="00147394">
        <w:rPr>
          <w:rFonts w:hint="eastAsia"/>
          <w:color w:val="auto"/>
          <w:sz w:val="21"/>
          <w:szCs w:val="21"/>
        </w:rPr>
        <w:t>具体的な契約不適合の内容</w:t>
      </w:r>
      <w:r w:rsidR="00C649EA" w:rsidRPr="00147394">
        <w:rPr>
          <w:rFonts w:hint="eastAsia"/>
          <w:color w:val="auto"/>
          <w:sz w:val="21"/>
          <w:szCs w:val="21"/>
        </w:rPr>
        <w:t>、</w:t>
      </w:r>
      <w:r w:rsidRPr="00147394">
        <w:rPr>
          <w:rFonts w:hint="eastAsia"/>
          <w:color w:val="auto"/>
          <w:sz w:val="21"/>
          <w:szCs w:val="21"/>
        </w:rPr>
        <w:t>請求する損害額の算定の根拠等当該請求等の根拠を示して</w:t>
      </w:r>
      <w:r w:rsidR="00C649EA" w:rsidRPr="00147394">
        <w:rPr>
          <w:rFonts w:hint="eastAsia"/>
          <w:color w:val="auto"/>
          <w:sz w:val="21"/>
          <w:szCs w:val="21"/>
        </w:rPr>
        <w:t>、</w:t>
      </w:r>
      <w:r w:rsidRPr="00147394">
        <w:rPr>
          <w:rFonts w:hint="eastAsia"/>
          <w:color w:val="auto"/>
          <w:sz w:val="21"/>
          <w:szCs w:val="21"/>
        </w:rPr>
        <w:t>受注者の契約不適合責任を問う意思を明確に告げることで行う。</w:t>
      </w:r>
    </w:p>
    <w:p w14:paraId="7C91EB9D" w14:textId="54BA5892"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３　発注者が第１項に規定する契約不適合に係る請求等が可能な期間（以下この項及び第６項において「契約不適合責任期間」という。）の内に契約不適合を知り</w:t>
      </w:r>
      <w:r w:rsidR="00C649EA" w:rsidRPr="00147394">
        <w:rPr>
          <w:rFonts w:hint="eastAsia"/>
          <w:color w:val="auto"/>
          <w:sz w:val="21"/>
          <w:szCs w:val="21"/>
        </w:rPr>
        <w:t>、</w:t>
      </w:r>
      <w:r w:rsidRPr="00147394">
        <w:rPr>
          <w:rFonts w:hint="eastAsia"/>
          <w:color w:val="auto"/>
          <w:sz w:val="21"/>
          <w:szCs w:val="21"/>
        </w:rPr>
        <w:t>その旨を受注者に通知した場合において</w:t>
      </w:r>
      <w:r w:rsidR="00C649EA" w:rsidRPr="00147394">
        <w:rPr>
          <w:rFonts w:hint="eastAsia"/>
          <w:color w:val="auto"/>
          <w:sz w:val="21"/>
          <w:szCs w:val="21"/>
        </w:rPr>
        <w:t>、</w:t>
      </w:r>
      <w:r w:rsidRPr="00147394">
        <w:rPr>
          <w:rFonts w:hint="eastAsia"/>
          <w:color w:val="auto"/>
          <w:sz w:val="21"/>
          <w:szCs w:val="21"/>
        </w:rPr>
        <w:t>発注者が通知から１年が経過する日までに前項に規定する方法による請求等をしたときは</w:t>
      </w:r>
      <w:r w:rsidR="00C649EA" w:rsidRPr="00147394">
        <w:rPr>
          <w:rFonts w:hint="eastAsia"/>
          <w:color w:val="auto"/>
          <w:sz w:val="21"/>
          <w:szCs w:val="21"/>
        </w:rPr>
        <w:t>、</w:t>
      </w:r>
      <w:r w:rsidRPr="00147394">
        <w:rPr>
          <w:rFonts w:hint="eastAsia"/>
          <w:color w:val="auto"/>
          <w:sz w:val="21"/>
          <w:szCs w:val="21"/>
        </w:rPr>
        <w:t>契約不適合責任期間の内に請求等をしたものとみなす。</w:t>
      </w:r>
    </w:p>
    <w:p w14:paraId="0508D2D6" w14:textId="38088705"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４　発注者は</w:t>
      </w:r>
      <w:r w:rsidR="00C649EA" w:rsidRPr="00147394">
        <w:rPr>
          <w:rFonts w:hint="eastAsia"/>
          <w:color w:val="auto"/>
          <w:sz w:val="21"/>
          <w:szCs w:val="21"/>
        </w:rPr>
        <w:t>、</w:t>
      </w:r>
      <w:r w:rsidRPr="00147394">
        <w:rPr>
          <w:rFonts w:hint="eastAsia"/>
          <w:color w:val="auto"/>
          <w:sz w:val="21"/>
          <w:szCs w:val="21"/>
        </w:rPr>
        <w:t>第１項の請求等を行ったときは</w:t>
      </w:r>
      <w:r w:rsidR="00C649EA" w:rsidRPr="00147394">
        <w:rPr>
          <w:rFonts w:hint="eastAsia"/>
          <w:color w:val="auto"/>
          <w:sz w:val="21"/>
          <w:szCs w:val="21"/>
        </w:rPr>
        <w:t>、</w:t>
      </w:r>
      <w:r w:rsidRPr="00147394">
        <w:rPr>
          <w:rFonts w:hint="eastAsia"/>
          <w:color w:val="auto"/>
          <w:sz w:val="21"/>
          <w:szCs w:val="21"/>
        </w:rPr>
        <w:t>当該請求等の根拠となる契約不適合に関し</w:t>
      </w:r>
      <w:r w:rsidR="00C649EA" w:rsidRPr="00147394">
        <w:rPr>
          <w:rFonts w:hint="eastAsia"/>
          <w:color w:val="auto"/>
          <w:sz w:val="21"/>
          <w:szCs w:val="21"/>
        </w:rPr>
        <w:t>、</w:t>
      </w:r>
      <w:r w:rsidRPr="00147394">
        <w:rPr>
          <w:rFonts w:hint="eastAsia"/>
          <w:color w:val="auto"/>
          <w:sz w:val="21"/>
          <w:szCs w:val="21"/>
        </w:rPr>
        <w:t>民法の消滅時効の範囲で</w:t>
      </w:r>
      <w:r w:rsidR="00C649EA" w:rsidRPr="00147394">
        <w:rPr>
          <w:rFonts w:hint="eastAsia"/>
          <w:color w:val="auto"/>
          <w:sz w:val="21"/>
          <w:szCs w:val="21"/>
        </w:rPr>
        <w:t>、</w:t>
      </w:r>
      <w:r w:rsidRPr="00147394">
        <w:rPr>
          <w:rFonts w:hint="eastAsia"/>
          <w:color w:val="auto"/>
          <w:sz w:val="21"/>
          <w:szCs w:val="21"/>
        </w:rPr>
        <w:t>当該請求等以外に必要と認められる請求等をすることができる。</w:t>
      </w:r>
    </w:p>
    <w:p w14:paraId="3E8D0554" w14:textId="7ACC0C3D"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５　前各項の規定は</w:t>
      </w:r>
      <w:r w:rsidR="00C649EA" w:rsidRPr="00147394">
        <w:rPr>
          <w:rFonts w:hint="eastAsia"/>
          <w:color w:val="auto"/>
          <w:sz w:val="21"/>
          <w:szCs w:val="21"/>
        </w:rPr>
        <w:t>、</w:t>
      </w:r>
      <w:r w:rsidRPr="00147394">
        <w:rPr>
          <w:rFonts w:hint="eastAsia"/>
          <w:color w:val="auto"/>
          <w:sz w:val="21"/>
          <w:szCs w:val="21"/>
        </w:rPr>
        <w:t>契約不適合が受注者の故意又は重過失により生じたものであるときには適用せず</w:t>
      </w:r>
      <w:r w:rsidR="00C649EA" w:rsidRPr="00147394">
        <w:rPr>
          <w:rFonts w:hint="eastAsia"/>
          <w:color w:val="auto"/>
          <w:sz w:val="21"/>
          <w:szCs w:val="21"/>
        </w:rPr>
        <w:t>、</w:t>
      </w:r>
      <w:r w:rsidRPr="00147394">
        <w:rPr>
          <w:rFonts w:hint="eastAsia"/>
          <w:color w:val="auto"/>
          <w:sz w:val="21"/>
          <w:szCs w:val="21"/>
        </w:rPr>
        <w:t>契約不適合に関する受注者の責任については</w:t>
      </w:r>
      <w:r w:rsidR="00C649EA" w:rsidRPr="00147394">
        <w:rPr>
          <w:rFonts w:hint="eastAsia"/>
          <w:color w:val="auto"/>
          <w:sz w:val="21"/>
          <w:szCs w:val="21"/>
        </w:rPr>
        <w:t>、</w:t>
      </w:r>
      <w:r w:rsidRPr="00147394">
        <w:rPr>
          <w:rFonts w:hint="eastAsia"/>
          <w:color w:val="auto"/>
          <w:sz w:val="21"/>
          <w:szCs w:val="21"/>
        </w:rPr>
        <w:t>民法の定めるところによる。</w:t>
      </w:r>
    </w:p>
    <w:p w14:paraId="43123A16" w14:textId="3D758E35"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６　民法第</w:t>
      </w:r>
      <w:r w:rsidRPr="00147394">
        <w:rPr>
          <w:color w:val="auto"/>
          <w:sz w:val="21"/>
          <w:szCs w:val="21"/>
        </w:rPr>
        <w:t>637</w:t>
      </w:r>
      <w:r w:rsidRPr="00147394">
        <w:rPr>
          <w:rFonts w:hint="eastAsia"/>
          <w:color w:val="auto"/>
          <w:sz w:val="21"/>
          <w:szCs w:val="21"/>
        </w:rPr>
        <w:t>条第１項の規定は</w:t>
      </w:r>
      <w:r w:rsidR="00C649EA" w:rsidRPr="00147394">
        <w:rPr>
          <w:rFonts w:hint="eastAsia"/>
          <w:color w:val="auto"/>
          <w:sz w:val="21"/>
          <w:szCs w:val="21"/>
        </w:rPr>
        <w:t>、</w:t>
      </w:r>
      <w:r w:rsidRPr="00147394">
        <w:rPr>
          <w:rFonts w:hint="eastAsia"/>
          <w:color w:val="auto"/>
          <w:sz w:val="21"/>
          <w:szCs w:val="21"/>
        </w:rPr>
        <w:t xml:space="preserve">契約不適合責任期間については適用しない。　</w:t>
      </w:r>
    </w:p>
    <w:p w14:paraId="2D4B3E47" w14:textId="4F08FBF5"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７　発注者は</w:t>
      </w:r>
      <w:r w:rsidR="00C649EA" w:rsidRPr="00147394">
        <w:rPr>
          <w:rFonts w:hint="eastAsia"/>
          <w:color w:val="auto"/>
          <w:sz w:val="21"/>
          <w:szCs w:val="21"/>
        </w:rPr>
        <w:t>、</w:t>
      </w:r>
      <w:r w:rsidRPr="00147394">
        <w:rPr>
          <w:rFonts w:hint="eastAsia"/>
          <w:color w:val="auto"/>
          <w:sz w:val="21"/>
          <w:szCs w:val="21"/>
        </w:rPr>
        <w:t>成果物の引渡しの際に契約不適合があることを知ったときは</w:t>
      </w:r>
      <w:r w:rsidR="00C649EA" w:rsidRPr="00147394">
        <w:rPr>
          <w:rFonts w:hint="eastAsia"/>
          <w:color w:val="auto"/>
          <w:sz w:val="21"/>
          <w:szCs w:val="21"/>
        </w:rPr>
        <w:t>、</w:t>
      </w:r>
      <w:r w:rsidRPr="00147394">
        <w:rPr>
          <w:rFonts w:hint="eastAsia"/>
          <w:color w:val="auto"/>
          <w:sz w:val="21"/>
          <w:szCs w:val="21"/>
        </w:rPr>
        <w:t>第１項の規定にかかわらず</w:t>
      </w:r>
      <w:r w:rsidR="00C649EA" w:rsidRPr="00147394">
        <w:rPr>
          <w:rFonts w:hint="eastAsia"/>
          <w:color w:val="auto"/>
          <w:sz w:val="21"/>
          <w:szCs w:val="21"/>
        </w:rPr>
        <w:t>、</w:t>
      </w:r>
      <w:r w:rsidRPr="00147394">
        <w:rPr>
          <w:rFonts w:hint="eastAsia"/>
          <w:color w:val="auto"/>
          <w:sz w:val="21"/>
          <w:szCs w:val="21"/>
        </w:rPr>
        <w:t>その旨を直ちに受注者に通知しなければ</w:t>
      </w:r>
      <w:r w:rsidR="00C649EA" w:rsidRPr="00147394">
        <w:rPr>
          <w:rFonts w:hint="eastAsia"/>
          <w:color w:val="auto"/>
          <w:sz w:val="21"/>
          <w:szCs w:val="21"/>
        </w:rPr>
        <w:t>、</w:t>
      </w:r>
      <w:r w:rsidRPr="00147394">
        <w:rPr>
          <w:rFonts w:hint="eastAsia"/>
          <w:color w:val="auto"/>
          <w:sz w:val="21"/>
          <w:szCs w:val="21"/>
        </w:rPr>
        <w:t>当該契約不適合に関する請求等をすることはできない。ただし</w:t>
      </w:r>
      <w:r w:rsidR="00C649EA" w:rsidRPr="00147394">
        <w:rPr>
          <w:rFonts w:hint="eastAsia"/>
          <w:color w:val="auto"/>
          <w:sz w:val="21"/>
          <w:szCs w:val="21"/>
        </w:rPr>
        <w:t>、</w:t>
      </w:r>
      <w:r w:rsidRPr="00147394">
        <w:rPr>
          <w:rFonts w:hint="eastAsia"/>
          <w:color w:val="auto"/>
          <w:sz w:val="21"/>
          <w:szCs w:val="21"/>
        </w:rPr>
        <w:t>受注者がその契約不適合があることを知っていたときは</w:t>
      </w:r>
      <w:r w:rsidR="00C649EA" w:rsidRPr="00147394">
        <w:rPr>
          <w:rFonts w:hint="eastAsia"/>
          <w:color w:val="auto"/>
          <w:sz w:val="21"/>
          <w:szCs w:val="21"/>
        </w:rPr>
        <w:t>、</w:t>
      </w:r>
      <w:r w:rsidRPr="00147394">
        <w:rPr>
          <w:rFonts w:hint="eastAsia"/>
          <w:color w:val="auto"/>
          <w:sz w:val="21"/>
          <w:szCs w:val="21"/>
        </w:rPr>
        <w:t>この限りでない。</w:t>
      </w:r>
    </w:p>
    <w:p w14:paraId="3AA0ECEE" w14:textId="5EDAED38" w:rsidR="00A31F37" w:rsidRPr="00147394" w:rsidRDefault="00A31F37" w:rsidP="00A31F37">
      <w:pPr>
        <w:autoSpaceDE w:val="0"/>
        <w:autoSpaceDN w:val="0"/>
        <w:adjustRightInd/>
        <w:ind w:left="210" w:hanging="210"/>
        <w:rPr>
          <w:rFonts w:cs="Times New Roman"/>
          <w:color w:val="auto"/>
          <w:spacing w:val="12"/>
          <w:sz w:val="21"/>
          <w:szCs w:val="21"/>
        </w:rPr>
      </w:pPr>
      <w:r w:rsidRPr="00147394">
        <w:rPr>
          <w:rFonts w:hint="eastAsia"/>
          <w:color w:val="auto"/>
          <w:sz w:val="21"/>
          <w:szCs w:val="21"/>
        </w:rPr>
        <w:t>８　引き渡された成果物の契約不適合が設計仕様書の記載内容</w:t>
      </w:r>
      <w:r w:rsidR="00C649EA" w:rsidRPr="00147394">
        <w:rPr>
          <w:rFonts w:hint="eastAsia"/>
          <w:color w:val="auto"/>
          <w:sz w:val="21"/>
          <w:szCs w:val="21"/>
        </w:rPr>
        <w:t>、</w:t>
      </w:r>
      <w:r w:rsidRPr="00147394">
        <w:rPr>
          <w:rFonts w:hint="eastAsia"/>
          <w:color w:val="auto"/>
          <w:sz w:val="21"/>
          <w:szCs w:val="21"/>
        </w:rPr>
        <w:t>発注者の指示又は貸与品等の性状により生じたものであるときは</w:t>
      </w:r>
      <w:r w:rsidR="00C649EA" w:rsidRPr="00147394">
        <w:rPr>
          <w:rFonts w:hint="eastAsia"/>
          <w:color w:val="auto"/>
          <w:sz w:val="21"/>
          <w:szCs w:val="21"/>
        </w:rPr>
        <w:t>、</w:t>
      </w:r>
      <w:r w:rsidRPr="00147394">
        <w:rPr>
          <w:rFonts w:hint="eastAsia"/>
          <w:color w:val="auto"/>
          <w:sz w:val="21"/>
          <w:szCs w:val="21"/>
        </w:rPr>
        <w:t>発注者は当該契約不適合を理由として</w:t>
      </w:r>
      <w:r w:rsidR="00C649EA" w:rsidRPr="00147394">
        <w:rPr>
          <w:rFonts w:hint="eastAsia"/>
          <w:color w:val="auto"/>
          <w:sz w:val="21"/>
          <w:szCs w:val="21"/>
        </w:rPr>
        <w:t>、</w:t>
      </w:r>
      <w:r w:rsidRPr="00147394">
        <w:rPr>
          <w:rFonts w:hint="eastAsia"/>
          <w:color w:val="auto"/>
          <w:sz w:val="21"/>
          <w:szCs w:val="21"/>
        </w:rPr>
        <w:t>請求等をすることはできない。ただし</w:t>
      </w:r>
      <w:r w:rsidR="00C649EA" w:rsidRPr="00147394">
        <w:rPr>
          <w:rFonts w:hint="eastAsia"/>
          <w:color w:val="auto"/>
          <w:sz w:val="21"/>
          <w:szCs w:val="21"/>
        </w:rPr>
        <w:t>、</w:t>
      </w:r>
      <w:r w:rsidRPr="00147394">
        <w:rPr>
          <w:rFonts w:hint="eastAsia"/>
          <w:color w:val="auto"/>
          <w:sz w:val="21"/>
          <w:szCs w:val="21"/>
        </w:rPr>
        <w:t>受注者がその記載内容</w:t>
      </w:r>
      <w:r w:rsidR="00C649EA" w:rsidRPr="00147394">
        <w:rPr>
          <w:rFonts w:hint="eastAsia"/>
          <w:color w:val="auto"/>
          <w:sz w:val="21"/>
          <w:szCs w:val="21"/>
        </w:rPr>
        <w:t>、</w:t>
      </w:r>
      <w:r w:rsidRPr="00147394">
        <w:rPr>
          <w:rFonts w:hint="eastAsia"/>
          <w:color w:val="auto"/>
          <w:sz w:val="21"/>
          <w:szCs w:val="21"/>
        </w:rPr>
        <w:t>指示又は貸与品等が不適当であることを知りながらこれを通知しなかったときは</w:t>
      </w:r>
      <w:r w:rsidR="00C649EA" w:rsidRPr="00147394">
        <w:rPr>
          <w:rFonts w:hint="eastAsia"/>
          <w:color w:val="auto"/>
          <w:sz w:val="21"/>
          <w:szCs w:val="21"/>
        </w:rPr>
        <w:t>、</w:t>
      </w:r>
      <w:r w:rsidRPr="00147394">
        <w:rPr>
          <w:rFonts w:hint="eastAsia"/>
          <w:color w:val="auto"/>
          <w:sz w:val="21"/>
          <w:szCs w:val="21"/>
        </w:rPr>
        <w:t>この限りではない。</w:t>
      </w:r>
    </w:p>
    <w:p w14:paraId="4AAE36B5" w14:textId="77777777" w:rsidR="00A31F37" w:rsidRPr="00147394" w:rsidRDefault="00A31F37" w:rsidP="00A31F37">
      <w:pPr>
        <w:adjustRightInd/>
        <w:rPr>
          <w:rFonts w:cs="Times New Roman"/>
          <w:color w:val="auto"/>
          <w:spacing w:val="18"/>
          <w:sz w:val="21"/>
          <w:szCs w:val="21"/>
        </w:rPr>
      </w:pPr>
    </w:p>
    <w:p w14:paraId="1875AC33" w14:textId="77777777" w:rsidR="00A31F37" w:rsidRPr="00147394" w:rsidRDefault="00A31F37" w:rsidP="00A31F37">
      <w:pPr>
        <w:adjustRightInd/>
        <w:ind w:left="236" w:hanging="236"/>
        <w:rPr>
          <w:rFonts w:cs="Times New Roman"/>
          <w:color w:val="auto"/>
          <w:spacing w:val="18"/>
          <w:sz w:val="21"/>
          <w:szCs w:val="21"/>
        </w:rPr>
      </w:pPr>
      <w:r w:rsidRPr="00147394">
        <w:rPr>
          <w:rFonts w:cs="ＭＳ ゴシック" w:hint="eastAsia"/>
          <w:color w:val="auto"/>
          <w:sz w:val="21"/>
          <w:szCs w:val="21"/>
        </w:rPr>
        <w:t>（保険）</w:t>
      </w:r>
    </w:p>
    <w:p w14:paraId="755BF053" w14:textId="7CECF79E"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54</w:t>
      </w:r>
      <w:r w:rsidR="00A31F37" w:rsidRPr="00147394">
        <w:rPr>
          <w:rFonts w:cs="ＭＳ ゴシック" w:hint="eastAsia"/>
          <w:color w:val="auto"/>
          <w:sz w:val="21"/>
          <w:szCs w:val="21"/>
        </w:rPr>
        <w:t>条</w:t>
      </w:r>
      <w:r w:rsidR="00A31F37" w:rsidRPr="00147394">
        <w:rPr>
          <w:rFonts w:hint="eastAsia"/>
          <w:color w:val="auto"/>
          <w:sz w:val="21"/>
          <w:szCs w:val="21"/>
        </w:rPr>
        <w:t xml:space="preserve">　受注者は、設計仕様書に基づき保険を付したとき又は任意に保険を付しているときは、当該保険に係る証券又はこれに代わるものを直ちに発注者に提示しなければならない。</w:t>
      </w:r>
    </w:p>
    <w:p w14:paraId="631F8B26" w14:textId="77777777" w:rsidR="00A31F37" w:rsidRPr="00147394" w:rsidRDefault="00A31F37" w:rsidP="00A31F37">
      <w:pPr>
        <w:adjustRightInd/>
        <w:rPr>
          <w:rFonts w:cs="Times New Roman"/>
          <w:color w:val="auto"/>
          <w:spacing w:val="18"/>
          <w:sz w:val="21"/>
          <w:szCs w:val="21"/>
        </w:rPr>
      </w:pPr>
    </w:p>
    <w:p w14:paraId="4C2A1954"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（賠償金等の徴収）</w:t>
      </w:r>
    </w:p>
    <w:p w14:paraId="061A9445" w14:textId="09111F6A"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55</w:t>
      </w:r>
      <w:r w:rsidR="00A31F37" w:rsidRPr="00147394">
        <w:rPr>
          <w:rFonts w:cs="ＭＳ ゴシック" w:hint="eastAsia"/>
          <w:color w:val="auto"/>
          <w:sz w:val="21"/>
          <w:szCs w:val="21"/>
        </w:rPr>
        <w:t>条</w:t>
      </w:r>
      <w:r w:rsidR="00A31F37" w:rsidRPr="00147394">
        <w:rPr>
          <w:color w:val="auto"/>
          <w:sz w:val="21"/>
          <w:szCs w:val="21"/>
        </w:rPr>
        <w:t xml:space="preserve">  </w:t>
      </w:r>
      <w:r w:rsidR="00A31F37" w:rsidRPr="00147394">
        <w:rPr>
          <w:rFonts w:hint="eastAsia"/>
          <w:color w:val="auto"/>
          <w:sz w:val="21"/>
          <w:szCs w:val="21"/>
        </w:rPr>
        <w:t>受注者がこの契約に基づく賠償金、損害金又は違約金を発注者の指定する期間内に支払わないときは、発注者は、その支払わない額に発注</w:t>
      </w:r>
      <w:r w:rsidR="00CD0639" w:rsidRPr="00147394">
        <w:rPr>
          <w:rFonts w:hint="eastAsia"/>
          <w:color w:val="auto"/>
          <w:sz w:val="21"/>
          <w:szCs w:val="21"/>
        </w:rPr>
        <w:t>者の指定する期間を経過した日から業務委託料支払いの日まで年</w:t>
      </w:r>
      <w:r w:rsidR="007540BC">
        <w:rPr>
          <w:rFonts w:hint="eastAsia"/>
          <w:color w:val="FF0000"/>
          <w:sz w:val="21"/>
          <w:szCs w:val="21"/>
        </w:rPr>
        <w:t>3.0</w:t>
      </w:r>
      <w:r w:rsidR="00A31F37" w:rsidRPr="00147394">
        <w:rPr>
          <w:rFonts w:hint="eastAsia"/>
          <w:color w:val="auto"/>
          <w:sz w:val="21"/>
          <w:szCs w:val="21"/>
        </w:rPr>
        <w:t>パーセントの割合で計算した利息を付した額と、発注者の支払うべき業務委託料とを相殺し、なお不足があるときは追徴する。</w:t>
      </w:r>
    </w:p>
    <w:p w14:paraId="44B6CBFF" w14:textId="169E59E1" w:rsidR="00A31F37" w:rsidRPr="00147394" w:rsidRDefault="00A31F37" w:rsidP="00A31F37">
      <w:pPr>
        <w:adjustRightInd/>
        <w:ind w:left="236" w:rightChars="-100" w:right="-234" w:hanging="236"/>
        <w:rPr>
          <w:rFonts w:cs="Times New Roman"/>
          <w:color w:val="auto"/>
          <w:spacing w:val="18"/>
          <w:sz w:val="21"/>
          <w:szCs w:val="21"/>
        </w:rPr>
      </w:pPr>
      <w:r w:rsidRPr="00147394">
        <w:rPr>
          <w:rFonts w:hint="eastAsia"/>
          <w:color w:val="auto"/>
          <w:sz w:val="21"/>
          <w:szCs w:val="21"/>
        </w:rPr>
        <w:t>２　前項の追徴をする場合には、発注者は、受注者から遅滞日数につき年</w:t>
      </w:r>
      <w:r w:rsidR="007540BC">
        <w:rPr>
          <w:rFonts w:hint="eastAsia"/>
          <w:color w:val="FF0000"/>
          <w:sz w:val="21"/>
          <w:szCs w:val="21"/>
        </w:rPr>
        <w:t>3.0</w:t>
      </w:r>
      <w:r w:rsidRPr="00147394">
        <w:rPr>
          <w:rFonts w:hint="eastAsia"/>
          <w:color w:val="auto"/>
          <w:sz w:val="21"/>
          <w:szCs w:val="21"/>
        </w:rPr>
        <w:t>パーセントの割合で計算した額の延滞金を徴収する。</w:t>
      </w:r>
    </w:p>
    <w:p w14:paraId="33BCC091" w14:textId="77777777" w:rsidR="00A31F37" w:rsidRPr="00147394" w:rsidRDefault="00A31F37" w:rsidP="00A31F37">
      <w:pPr>
        <w:adjustRightInd/>
        <w:rPr>
          <w:rFonts w:cs="Times New Roman"/>
          <w:color w:val="auto"/>
          <w:spacing w:val="18"/>
          <w:sz w:val="21"/>
          <w:szCs w:val="21"/>
        </w:rPr>
      </w:pPr>
    </w:p>
    <w:p w14:paraId="6B3446BA"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（紛争の解決）</w:t>
      </w:r>
    </w:p>
    <w:p w14:paraId="4F8A356C" w14:textId="2AC5950F" w:rsidR="00A31F37" w:rsidRPr="00147394" w:rsidRDefault="00CA6EEC" w:rsidP="00A31F37">
      <w:pPr>
        <w:adjustRightInd/>
        <w:ind w:left="236" w:rightChars="-100" w:right="-234" w:hanging="236"/>
        <w:rPr>
          <w:rFonts w:cs="Times New Roman"/>
          <w:color w:val="auto"/>
          <w:spacing w:val="18"/>
          <w:sz w:val="21"/>
          <w:szCs w:val="21"/>
        </w:rPr>
      </w:pPr>
      <w:r w:rsidRPr="00147394">
        <w:rPr>
          <w:rFonts w:cs="ＭＳ ゴシック" w:hint="eastAsia"/>
          <w:color w:val="auto"/>
          <w:sz w:val="21"/>
          <w:szCs w:val="21"/>
        </w:rPr>
        <w:t>第</w:t>
      </w:r>
      <w:r w:rsidR="009E6D57">
        <w:rPr>
          <w:rFonts w:cs="ＭＳ ゴシック" w:hint="eastAsia"/>
          <w:color w:val="auto"/>
          <w:sz w:val="21"/>
          <w:szCs w:val="21"/>
        </w:rPr>
        <w:t>56</w:t>
      </w:r>
      <w:r w:rsidR="00A31F37" w:rsidRPr="00147394">
        <w:rPr>
          <w:rFonts w:cs="ＭＳ ゴシック" w:hint="eastAsia"/>
          <w:color w:val="auto"/>
          <w:sz w:val="21"/>
          <w:szCs w:val="21"/>
        </w:rPr>
        <w:t>条</w:t>
      </w:r>
      <w:r w:rsidR="00A31F37" w:rsidRPr="00147394">
        <w:rPr>
          <w:rFonts w:hint="eastAsia"/>
          <w:color w:val="auto"/>
          <w:sz w:val="21"/>
          <w:szCs w:val="21"/>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w:t>
      </w:r>
      <w:r w:rsidR="00C649EA" w:rsidRPr="00147394">
        <w:rPr>
          <w:rFonts w:hint="eastAsia"/>
          <w:color w:val="auto"/>
          <w:sz w:val="21"/>
          <w:szCs w:val="21"/>
        </w:rPr>
        <w:t>、</w:t>
      </w:r>
      <w:r w:rsidR="00A31F37" w:rsidRPr="00147394">
        <w:rPr>
          <w:rFonts w:hint="eastAsia"/>
          <w:color w:val="auto"/>
          <w:sz w:val="21"/>
          <w:szCs w:val="21"/>
        </w:rPr>
        <w:t>調停人の選定によりその解決を図る。この場合において、紛争の処理に要する費用については、発注者と受注者とが</w:t>
      </w:r>
      <w:r w:rsidR="00D676C7" w:rsidRPr="00147394">
        <w:rPr>
          <w:rFonts w:hint="eastAsia"/>
          <w:color w:val="auto"/>
          <w:sz w:val="21"/>
          <w:szCs w:val="21"/>
        </w:rPr>
        <w:t>協議して特別の定めをしたものを除き、発注者と受注者とがそれぞれ</w:t>
      </w:r>
      <w:r w:rsidR="00A31F37" w:rsidRPr="00147394">
        <w:rPr>
          <w:rFonts w:hint="eastAsia"/>
          <w:color w:val="auto"/>
          <w:sz w:val="21"/>
          <w:szCs w:val="21"/>
        </w:rPr>
        <w:t>負担する。</w:t>
      </w:r>
    </w:p>
    <w:p w14:paraId="4A321C9C" w14:textId="78F41F03" w:rsidR="00A31F37" w:rsidRPr="00147394" w:rsidRDefault="00A31F37" w:rsidP="009E6D57">
      <w:pPr>
        <w:adjustRightInd/>
        <w:ind w:left="236" w:rightChars="-100" w:right="-234" w:hanging="236"/>
        <w:rPr>
          <w:rFonts w:cs="Times New Roman"/>
          <w:color w:val="auto"/>
          <w:spacing w:val="18"/>
          <w:sz w:val="21"/>
          <w:szCs w:val="21"/>
        </w:rPr>
      </w:pPr>
      <w:r w:rsidRPr="00147394">
        <w:rPr>
          <w:rFonts w:hint="eastAsia"/>
          <w:color w:val="auto"/>
          <w:sz w:val="21"/>
          <w:szCs w:val="21"/>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147394">
        <w:rPr>
          <w:rFonts w:hint="eastAsia"/>
          <w:color w:val="auto"/>
          <w:sz w:val="21"/>
          <w:szCs w:val="21"/>
        </w:rPr>
        <w:t>第16</w:t>
      </w:r>
      <w:r w:rsidRPr="00147394">
        <w:rPr>
          <w:rFonts w:hint="eastAsia"/>
          <w:color w:val="auto"/>
          <w:sz w:val="21"/>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7DAFACD3" w14:textId="472B5E83" w:rsidR="00A31F37" w:rsidRPr="00147394" w:rsidRDefault="00A31F37" w:rsidP="00147394">
      <w:pPr>
        <w:adjustRightInd/>
        <w:ind w:left="236" w:rightChars="-100" w:right="-234" w:hanging="236"/>
        <w:rPr>
          <w:color w:val="auto"/>
          <w:sz w:val="21"/>
          <w:szCs w:val="21"/>
        </w:rPr>
      </w:pPr>
      <w:r w:rsidRPr="00147394">
        <w:rPr>
          <w:rFonts w:hint="eastAsia"/>
          <w:color w:val="auto"/>
          <w:sz w:val="21"/>
          <w:szCs w:val="21"/>
        </w:rPr>
        <w:t>３　第１項の規定にかかわらず、発注者又は受注者は、必要があると認めるときは、同項に規定する手続前又は手続中であっても同項の発注者と受注者との間の紛争につい</w:t>
      </w:r>
      <w:r w:rsidR="007F1BDF" w:rsidRPr="00147394">
        <w:rPr>
          <w:rFonts w:hint="eastAsia"/>
          <w:color w:val="auto"/>
          <w:sz w:val="21"/>
          <w:szCs w:val="21"/>
        </w:rPr>
        <w:t>て民事訴訟法（明治23</w:t>
      </w:r>
      <w:r w:rsidRPr="00147394">
        <w:rPr>
          <w:rFonts w:hint="eastAsia"/>
          <w:color w:val="auto"/>
          <w:sz w:val="21"/>
          <w:szCs w:val="21"/>
        </w:rPr>
        <w:t>年法律第</w:t>
      </w:r>
      <w:r w:rsidR="007F1BDF" w:rsidRPr="00147394">
        <w:rPr>
          <w:rFonts w:hint="eastAsia"/>
          <w:color w:val="auto"/>
          <w:sz w:val="21"/>
          <w:szCs w:val="21"/>
        </w:rPr>
        <w:t>29</w:t>
      </w:r>
      <w:r w:rsidRPr="00147394">
        <w:rPr>
          <w:rFonts w:hint="eastAsia"/>
          <w:color w:val="auto"/>
          <w:sz w:val="21"/>
          <w:szCs w:val="21"/>
        </w:rPr>
        <w:t>号）に基づく訴えの提起又は民事調停法（昭和</w:t>
      </w:r>
      <w:r w:rsidR="007F1BDF" w:rsidRPr="00147394">
        <w:rPr>
          <w:rFonts w:hint="eastAsia"/>
          <w:color w:val="auto"/>
          <w:sz w:val="21"/>
          <w:szCs w:val="21"/>
        </w:rPr>
        <w:t>26年法律第222</w:t>
      </w:r>
      <w:r w:rsidRPr="00147394">
        <w:rPr>
          <w:rFonts w:hint="eastAsia"/>
          <w:color w:val="auto"/>
          <w:sz w:val="21"/>
          <w:szCs w:val="21"/>
        </w:rPr>
        <w:t>号）に基づく調停の申立てを行うことができる。</w:t>
      </w:r>
    </w:p>
    <w:p w14:paraId="57861B74" w14:textId="77777777" w:rsidR="00A31F37" w:rsidRPr="00147394" w:rsidRDefault="00A31F37" w:rsidP="00A31F37">
      <w:pPr>
        <w:adjustRightInd/>
        <w:ind w:leftChars="100" w:left="234" w:rightChars="-100" w:right="-234"/>
        <w:rPr>
          <w:color w:val="auto"/>
          <w:sz w:val="21"/>
          <w:szCs w:val="21"/>
        </w:rPr>
      </w:pPr>
    </w:p>
    <w:p w14:paraId="4ED81445" w14:textId="77777777" w:rsidR="00A31F37" w:rsidRPr="00147394" w:rsidRDefault="00A31F37" w:rsidP="00A31F37">
      <w:pPr>
        <w:autoSpaceDE w:val="0"/>
        <w:autoSpaceDN w:val="0"/>
        <w:adjustRightInd/>
        <w:rPr>
          <w:rFonts w:cs="Times New Roman"/>
          <w:color w:val="auto"/>
          <w:spacing w:val="12"/>
          <w:sz w:val="21"/>
          <w:szCs w:val="21"/>
        </w:rPr>
      </w:pPr>
      <w:r w:rsidRPr="00147394">
        <w:rPr>
          <w:rFonts w:hint="eastAsia"/>
          <w:color w:val="auto"/>
          <w:sz w:val="21"/>
          <w:szCs w:val="21"/>
        </w:rPr>
        <w:t>（情報通信の技術を利用する方法）</w:t>
      </w:r>
    </w:p>
    <w:p w14:paraId="3FF0C564" w14:textId="0856AC17" w:rsidR="00A31F37" w:rsidRPr="009E6D57" w:rsidRDefault="00A31F37" w:rsidP="009E6D57">
      <w:pPr>
        <w:autoSpaceDE w:val="0"/>
        <w:autoSpaceDN w:val="0"/>
        <w:adjustRightInd/>
        <w:ind w:left="244" w:hangingChars="100" w:hanging="244"/>
        <w:rPr>
          <w:rFonts w:cs="Times New Roman" w:hint="eastAsia"/>
          <w:color w:val="auto"/>
          <w:spacing w:val="12"/>
          <w:sz w:val="21"/>
          <w:szCs w:val="21"/>
        </w:rPr>
      </w:pPr>
      <w:r w:rsidRPr="00147394">
        <w:rPr>
          <w:rFonts w:hint="eastAsia"/>
          <w:color w:val="auto"/>
          <w:sz w:val="21"/>
          <w:szCs w:val="21"/>
        </w:rPr>
        <w:t>第</w:t>
      </w:r>
      <w:r w:rsidR="009E6D57">
        <w:rPr>
          <w:rFonts w:hint="eastAsia"/>
          <w:color w:val="auto"/>
          <w:sz w:val="21"/>
          <w:szCs w:val="21"/>
        </w:rPr>
        <w:t>57</w:t>
      </w:r>
      <w:r w:rsidR="00D676C7" w:rsidRPr="00147394">
        <w:rPr>
          <w:rFonts w:hint="eastAsia"/>
          <w:color w:val="auto"/>
          <w:sz w:val="21"/>
          <w:szCs w:val="21"/>
        </w:rPr>
        <w:t>条　この契約書</w:t>
      </w:r>
      <w:r w:rsidRPr="00147394">
        <w:rPr>
          <w:rFonts w:hint="eastAsia"/>
          <w:color w:val="auto"/>
          <w:sz w:val="21"/>
          <w:szCs w:val="21"/>
        </w:rPr>
        <w:t>において書面により行わなければならないこととされている指示等は</w:t>
      </w:r>
      <w:r w:rsidR="00C649EA" w:rsidRPr="00147394">
        <w:rPr>
          <w:rFonts w:hint="eastAsia"/>
          <w:color w:val="auto"/>
          <w:sz w:val="21"/>
          <w:szCs w:val="21"/>
        </w:rPr>
        <w:t>、</w:t>
      </w:r>
      <w:r w:rsidRPr="00147394">
        <w:rPr>
          <w:rFonts w:hint="eastAsia"/>
          <w:color w:val="auto"/>
          <w:sz w:val="21"/>
          <w:szCs w:val="21"/>
        </w:rPr>
        <w:t>法令に違反しない限りにおいて</w:t>
      </w:r>
      <w:r w:rsidR="00C649EA" w:rsidRPr="00147394">
        <w:rPr>
          <w:rFonts w:hint="eastAsia"/>
          <w:color w:val="auto"/>
          <w:sz w:val="21"/>
          <w:szCs w:val="21"/>
        </w:rPr>
        <w:t>、</w:t>
      </w:r>
      <w:r w:rsidRPr="00147394">
        <w:rPr>
          <w:rFonts w:hint="eastAsia"/>
          <w:color w:val="auto"/>
          <w:sz w:val="21"/>
          <w:szCs w:val="21"/>
        </w:rPr>
        <w:t>電子情報処理組織を利用する方法その他の情報通信の技術を利用する方法を用いて行うことができる。ただし</w:t>
      </w:r>
      <w:r w:rsidR="00C649EA" w:rsidRPr="00147394">
        <w:rPr>
          <w:rFonts w:hint="eastAsia"/>
          <w:color w:val="auto"/>
          <w:sz w:val="21"/>
          <w:szCs w:val="21"/>
        </w:rPr>
        <w:t>、</w:t>
      </w:r>
      <w:r w:rsidRPr="00147394">
        <w:rPr>
          <w:rFonts w:hint="eastAsia"/>
          <w:color w:val="auto"/>
          <w:sz w:val="21"/>
          <w:szCs w:val="21"/>
        </w:rPr>
        <w:t>当該方法は書面の交付に準ずるものでなければならない。</w:t>
      </w:r>
    </w:p>
    <w:p w14:paraId="12D163A6" w14:textId="77777777" w:rsidR="00CA6EEC" w:rsidRPr="00147394" w:rsidRDefault="00CA6EEC" w:rsidP="00A31F37">
      <w:pPr>
        <w:adjustRightInd/>
        <w:ind w:rightChars="-100" w:right="-234"/>
        <w:rPr>
          <w:rFonts w:cs="Times New Roman"/>
          <w:color w:val="auto"/>
          <w:spacing w:val="18"/>
          <w:sz w:val="21"/>
          <w:szCs w:val="21"/>
        </w:rPr>
      </w:pPr>
    </w:p>
    <w:p w14:paraId="05E89460" w14:textId="77777777" w:rsidR="00A31F37" w:rsidRPr="00147394" w:rsidRDefault="00A31F37" w:rsidP="00A31F37">
      <w:pPr>
        <w:adjustRightInd/>
        <w:rPr>
          <w:rFonts w:cs="Times New Roman"/>
          <w:color w:val="auto"/>
          <w:spacing w:val="18"/>
          <w:sz w:val="21"/>
          <w:szCs w:val="21"/>
        </w:rPr>
      </w:pPr>
      <w:r w:rsidRPr="00147394">
        <w:rPr>
          <w:rFonts w:cs="ＭＳ ゴシック" w:hint="eastAsia"/>
          <w:color w:val="auto"/>
          <w:sz w:val="21"/>
          <w:szCs w:val="21"/>
        </w:rPr>
        <w:t>（契約外の事項）</w:t>
      </w:r>
    </w:p>
    <w:p w14:paraId="3493298C" w14:textId="7E651EAC" w:rsidR="00341270" w:rsidRPr="00147394" w:rsidRDefault="00CA6EEC" w:rsidP="00C649EA">
      <w:pPr>
        <w:adjustRightInd/>
        <w:ind w:left="236" w:rightChars="-100" w:right="-234" w:hanging="236"/>
        <w:rPr>
          <w:color w:val="auto"/>
          <w:sz w:val="21"/>
          <w:szCs w:val="21"/>
        </w:rPr>
      </w:pPr>
      <w:r w:rsidRPr="00147394">
        <w:rPr>
          <w:rFonts w:cs="ＭＳ ゴシック" w:hint="eastAsia"/>
          <w:color w:val="auto"/>
          <w:sz w:val="21"/>
          <w:szCs w:val="21"/>
        </w:rPr>
        <w:t>第</w:t>
      </w:r>
      <w:r w:rsidR="009E6D57">
        <w:rPr>
          <w:rFonts w:cs="ＭＳ ゴシック" w:hint="eastAsia"/>
          <w:color w:val="auto"/>
          <w:sz w:val="21"/>
          <w:szCs w:val="21"/>
        </w:rPr>
        <w:t>58</w:t>
      </w:r>
      <w:r w:rsidR="00A31F37" w:rsidRPr="00147394">
        <w:rPr>
          <w:rFonts w:cs="ＭＳ ゴシック" w:hint="eastAsia"/>
          <w:color w:val="auto"/>
          <w:sz w:val="21"/>
          <w:szCs w:val="21"/>
        </w:rPr>
        <w:t>条</w:t>
      </w:r>
      <w:r w:rsidR="00A31F37" w:rsidRPr="00147394">
        <w:rPr>
          <w:rFonts w:hint="eastAsia"/>
          <w:color w:val="auto"/>
          <w:sz w:val="21"/>
          <w:szCs w:val="21"/>
        </w:rPr>
        <w:t xml:space="preserve">　この契約書に定めのない事項については、必要に応じて発注者と受注者とが協議して定める。</w:t>
      </w:r>
    </w:p>
    <w:sectPr w:rsidR="00341270" w:rsidRPr="00147394" w:rsidSect="008A41EF">
      <w:type w:val="continuous"/>
      <w:pgSz w:w="11906" w:h="16838"/>
      <w:pgMar w:top="1531" w:right="1350" w:bottom="1474" w:left="1225"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9744" w14:textId="77777777" w:rsidR="008435D8" w:rsidRDefault="008435D8">
      <w:r>
        <w:separator/>
      </w:r>
    </w:p>
  </w:endnote>
  <w:endnote w:type="continuationSeparator" w:id="0">
    <w:p w14:paraId="5BC245ED" w14:textId="77777777" w:rsidR="008435D8" w:rsidRDefault="0084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0584" w14:textId="77777777" w:rsidR="008435D8" w:rsidRDefault="008435D8">
      <w:r>
        <w:rPr>
          <w:rFonts w:hAnsi="Times New Roman" w:cs="Times New Roman"/>
          <w:color w:val="auto"/>
          <w:sz w:val="2"/>
          <w:szCs w:val="2"/>
        </w:rPr>
        <w:continuationSeparator/>
      </w:r>
    </w:p>
  </w:footnote>
  <w:footnote w:type="continuationSeparator" w:id="0">
    <w:p w14:paraId="48BB3994" w14:textId="77777777" w:rsidR="008435D8" w:rsidRDefault="00843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95C56"/>
    <w:rsid w:val="000A3130"/>
    <w:rsid w:val="000E0386"/>
    <w:rsid w:val="000F5407"/>
    <w:rsid w:val="001270AF"/>
    <w:rsid w:val="001361EB"/>
    <w:rsid w:val="00147394"/>
    <w:rsid w:val="00185700"/>
    <w:rsid w:val="00186926"/>
    <w:rsid w:val="00196F72"/>
    <w:rsid w:val="00225EC5"/>
    <w:rsid w:val="0027493A"/>
    <w:rsid w:val="00341270"/>
    <w:rsid w:val="003713EB"/>
    <w:rsid w:val="004117C0"/>
    <w:rsid w:val="004A7CF4"/>
    <w:rsid w:val="004F2456"/>
    <w:rsid w:val="0050217A"/>
    <w:rsid w:val="00560F0D"/>
    <w:rsid w:val="0069494C"/>
    <w:rsid w:val="006B51E9"/>
    <w:rsid w:val="006F638D"/>
    <w:rsid w:val="007540BC"/>
    <w:rsid w:val="007F1BDF"/>
    <w:rsid w:val="008435D8"/>
    <w:rsid w:val="0087520C"/>
    <w:rsid w:val="008A41EF"/>
    <w:rsid w:val="009434E0"/>
    <w:rsid w:val="00972B85"/>
    <w:rsid w:val="009E6D57"/>
    <w:rsid w:val="00A02A05"/>
    <w:rsid w:val="00A27861"/>
    <w:rsid w:val="00A31F37"/>
    <w:rsid w:val="00AD4EDF"/>
    <w:rsid w:val="00AF41A5"/>
    <w:rsid w:val="00B2121B"/>
    <w:rsid w:val="00B36614"/>
    <w:rsid w:val="00C00DCD"/>
    <w:rsid w:val="00C073DE"/>
    <w:rsid w:val="00C11AEC"/>
    <w:rsid w:val="00C43681"/>
    <w:rsid w:val="00C649EA"/>
    <w:rsid w:val="00C903B3"/>
    <w:rsid w:val="00CA3EE0"/>
    <w:rsid w:val="00CA6EEC"/>
    <w:rsid w:val="00CD0639"/>
    <w:rsid w:val="00CE55D6"/>
    <w:rsid w:val="00CF2C4E"/>
    <w:rsid w:val="00D56FE3"/>
    <w:rsid w:val="00D676C7"/>
    <w:rsid w:val="00D96F48"/>
    <w:rsid w:val="00DC48C4"/>
    <w:rsid w:val="00DD7BDE"/>
    <w:rsid w:val="00E40329"/>
    <w:rsid w:val="00E47547"/>
    <w:rsid w:val="00ED32DF"/>
    <w:rsid w:val="00EE0518"/>
    <w:rsid w:val="00F4272D"/>
    <w:rsid w:val="00F9719D"/>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55D272"/>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847E1-F90A-4832-838D-1932C348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22</Pages>
  <Words>3421</Words>
  <Characters>19504</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中原　百恵</cp:lastModifiedBy>
  <cp:revision>24</cp:revision>
  <cp:lastPrinted>2021-03-10T08:14:00Z</cp:lastPrinted>
  <dcterms:created xsi:type="dcterms:W3CDTF">2020-04-07T07:34:00Z</dcterms:created>
  <dcterms:modified xsi:type="dcterms:W3CDTF">2026-03-23T07:31:00Z</dcterms:modified>
</cp:coreProperties>
</file>