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D6289" w14:textId="5E500F5C" w:rsidR="00BF68C2" w:rsidRPr="00E873F6" w:rsidRDefault="00BF68C2" w:rsidP="00E873F6">
      <w:pPr>
        <w:spacing w:line="360" w:lineRule="exact"/>
        <w:rPr>
          <w:rFonts w:ascii="游ゴシック" w:eastAsia="游ゴシック" w:hAnsi="游ゴシック"/>
          <w:sz w:val="20"/>
          <w:szCs w:val="20"/>
          <w:lang w:eastAsia="ja-JP"/>
        </w:rPr>
      </w:pPr>
      <w:bookmarkStart w:id="0" w:name="_Hlk233791184"/>
      <w:r w:rsidRPr="00E873F6">
        <w:rPr>
          <w:rFonts w:ascii="游ゴシック" w:eastAsia="游ゴシック" w:hAnsi="游ゴシック" w:hint="eastAsia"/>
          <w:sz w:val="20"/>
          <w:szCs w:val="20"/>
          <w:lang w:eastAsia="ja-JP"/>
        </w:rPr>
        <w:t>【</w:t>
      </w:r>
      <w:r w:rsidR="00F12F1C" w:rsidRPr="00E873F6">
        <w:rPr>
          <w:rFonts w:ascii="游ゴシック" w:eastAsia="游ゴシック" w:hAnsi="游ゴシック" w:hint="eastAsia"/>
          <w:sz w:val="20"/>
          <w:szCs w:val="20"/>
          <w:lang w:eastAsia="ja-JP"/>
        </w:rPr>
        <w:t>様式</w:t>
      </w:r>
      <w:r w:rsidRPr="00E873F6">
        <w:rPr>
          <w:rFonts w:ascii="游ゴシック" w:eastAsia="游ゴシック" w:hAnsi="游ゴシック" w:hint="eastAsia"/>
          <w:sz w:val="20"/>
          <w:szCs w:val="20"/>
          <w:lang w:eastAsia="ja-JP"/>
        </w:rPr>
        <w:t>３】</w:t>
      </w:r>
    </w:p>
    <w:p w14:paraId="39DABE11" w14:textId="191E8812" w:rsidR="002A0EFC" w:rsidRPr="00E873F6" w:rsidRDefault="002A0EFC" w:rsidP="00E873F6">
      <w:pPr>
        <w:pStyle w:val="a3"/>
        <w:spacing w:line="360" w:lineRule="exact"/>
        <w:rPr>
          <w:rFonts w:ascii="游ゴシック" w:eastAsia="游ゴシック" w:hAnsi="游ゴシック"/>
          <w:sz w:val="22"/>
          <w:szCs w:val="22"/>
          <w:lang w:eastAsia="ja-JP"/>
        </w:rPr>
      </w:pPr>
    </w:p>
    <w:p w14:paraId="17BA7289" w14:textId="620BF723" w:rsidR="00853A3E" w:rsidRPr="00E873F6" w:rsidRDefault="0056285A" w:rsidP="00E873F6">
      <w:pPr>
        <w:pStyle w:val="1"/>
        <w:tabs>
          <w:tab w:val="left" w:pos="479"/>
          <w:tab w:val="left" w:pos="959"/>
          <w:tab w:val="left" w:pos="1439"/>
          <w:tab w:val="left" w:pos="1919"/>
        </w:tabs>
        <w:spacing w:before="0" w:line="360" w:lineRule="exact"/>
        <w:ind w:left="0"/>
        <w:jc w:val="center"/>
        <w:rPr>
          <w:rFonts w:ascii="游ゴシック" w:eastAsia="游ゴシック" w:hAnsi="游ゴシック"/>
          <w:b/>
          <w:bCs/>
          <w:sz w:val="28"/>
          <w:szCs w:val="28"/>
          <w:lang w:eastAsia="ja-JP"/>
        </w:rPr>
      </w:pPr>
      <w:r w:rsidRPr="00E873F6">
        <w:rPr>
          <w:rFonts w:ascii="游ゴシック" w:eastAsia="游ゴシック" w:hAnsi="游ゴシック" w:hint="eastAsia"/>
          <w:b/>
          <w:bCs/>
          <w:sz w:val="28"/>
          <w:szCs w:val="28"/>
          <w:lang w:eastAsia="ja-JP"/>
        </w:rPr>
        <w:t>参</w:t>
      </w:r>
      <w:r w:rsidR="00F12F1C" w:rsidRPr="00E873F6">
        <w:rPr>
          <w:rFonts w:ascii="游ゴシック" w:eastAsia="游ゴシック" w:hAnsi="游ゴシック" w:hint="eastAsia"/>
          <w:b/>
          <w:bCs/>
          <w:sz w:val="28"/>
          <w:szCs w:val="28"/>
          <w:lang w:eastAsia="ja-JP"/>
        </w:rPr>
        <w:t xml:space="preserve">　</w:t>
      </w:r>
      <w:r w:rsidRPr="00E873F6">
        <w:rPr>
          <w:rFonts w:ascii="游ゴシック" w:eastAsia="游ゴシック" w:hAnsi="游ゴシック" w:hint="eastAsia"/>
          <w:b/>
          <w:bCs/>
          <w:sz w:val="28"/>
          <w:szCs w:val="28"/>
          <w:lang w:eastAsia="ja-JP"/>
        </w:rPr>
        <w:t>加</w:t>
      </w:r>
      <w:r w:rsidR="00F12F1C" w:rsidRPr="00E873F6">
        <w:rPr>
          <w:rFonts w:ascii="游ゴシック" w:eastAsia="游ゴシック" w:hAnsi="游ゴシック" w:hint="eastAsia"/>
          <w:b/>
          <w:bCs/>
          <w:sz w:val="28"/>
          <w:szCs w:val="28"/>
          <w:lang w:eastAsia="ja-JP"/>
        </w:rPr>
        <w:t xml:space="preserve">　</w:t>
      </w:r>
      <w:r w:rsidRPr="00E873F6">
        <w:rPr>
          <w:rFonts w:ascii="游ゴシック" w:eastAsia="游ゴシック" w:hAnsi="游ゴシック" w:hint="eastAsia"/>
          <w:b/>
          <w:bCs/>
          <w:sz w:val="28"/>
          <w:szCs w:val="28"/>
          <w:lang w:eastAsia="ja-JP"/>
        </w:rPr>
        <w:t>表</w:t>
      </w:r>
      <w:r w:rsidR="00F12F1C" w:rsidRPr="00E873F6">
        <w:rPr>
          <w:rFonts w:ascii="游ゴシック" w:eastAsia="游ゴシック" w:hAnsi="游ゴシック" w:hint="eastAsia"/>
          <w:b/>
          <w:bCs/>
          <w:sz w:val="28"/>
          <w:szCs w:val="28"/>
          <w:lang w:eastAsia="ja-JP"/>
        </w:rPr>
        <w:t xml:space="preserve">　</w:t>
      </w:r>
      <w:r w:rsidRPr="00E873F6">
        <w:rPr>
          <w:rFonts w:ascii="游ゴシック" w:eastAsia="游ゴシック" w:hAnsi="游ゴシック" w:hint="eastAsia"/>
          <w:b/>
          <w:bCs/>
          <w:sz w:val="28"/>
          <w:szCs w:val="28"/>
          <w:lang w:eastAsia="ja-JP"/>
        </w:rPr>
        <w:t>明</w:t>
      </w:r>
      <w:r w:rsidR="00F12F1C" w:rsidRPr="00E873F6">
        <w:rPr>
          <w:rFonts w:ascii="游ゴシック" w:eastAsia="游ゴシック" w:hAnsi="游ゴシック" w:hint="eastAsia"/>
          <w:b/>
          <w:bCs/>
          <w:sz w:val="28"/>
          <w:szCs w:val="28"/>
          <w:lang w:eastAsia="ja-JP"/>
        </w:rPr>
        <w:t xml:space="preserve">　</w:t>
      </w:r>
      <w:r w:rsidRPr="00E873F6">
        <w:rPr>
          <w:rFonts w:ascii="游ゴシック" w:eastAsia="游ゴシック" w:hAnsi="游ゴシック" w:hint="eastAsia"/>
          <w:b/>
          <w:bCs/>
          <w:sz w:val="28"/>
          <w:szCs w:val="28"/>
          <w:lang w:eastAsia="ja-JP"/>
        </w:rPr>
        <w:t>書</w:t>
      </w:r>
    </w:p>
    <w:p w14:paraId="34B62643" w14:textId="77777777" w:rsidR="00416794" w:rsidRDefault="00416794" w:rsidP="00416794">
      <w:pPr>
        <w:pStyle w:val="3"/>
        <w:tabs>
          <w:tab w:val="left" w:pos="1569"/>
          <w:tab w:val="left" w:pos="2219"/>
        </w:tabs>
        <w:spacing w:line="360" w:lineRule="exact"/>
        <w:jc w:val="right"/>
        <w:rPr>
          <w:rFonts w:ascii="游ゴシック" w:eastAsia="游ゴシック" w:hAnsi="游ゴシック"/>
          <w:spacing w:val="19"/>
          <w:sz w:val="22"/>
          <w:szCs w:val="22"/>
          <w:lang w:eastAsia="ja-JP"/>
        </w:rPr>
      </w:pPr>
    </w:p>
    <w:p w14:paraId="5A6C58FF" w14:textId="099F0602" w:rsidR="00416794" w:rsidRPr="00E873F6" w:rsidRDefault="00416794" w:rsidP="00416794">
      <w:pPr>
        <w:pStyle w:val="3"/>
        <w:tabs>
          <w:tab w:val="left" w:pos="1569"/>
          <w:tab w:val="left" w:pos="2219"/>
        </w:tabs>
        <w:spacing w:line="360" w:lineRule="exact"/>
        <w:jc w:val="right"/>
        <w:rPr>
          <w:rFonts w:ascii="游ゴシック" w:eastAsia="游ゴシック" w:hAnsi="游ゴシック"/>
          <w:sz w:val="22"/>
          <w:szCs w:val="22"/>
          <w:lang w:eastAsia="ja-JP"/>
        </w:rPr>
      </w:pPr>
      <w:r w:rsidRPr="00E873F6">
        <w:rPr>
          <w:rFonts w:ascii="游ゴシック" w:eastAsia="游ゴシック" w:hAnsi="游ゴシック" w:hint="eastAsia"/>
          <w:spacing w:val="19"/>
          <w:sz w:val="22"/>
          <w:szCs w:val="22"/>
          <w:lang w:eastAsia="ja-JP"/>
        </w:rPr>
        <w:t xml:space="preserve">令和　　</w:t>
      </w:r>
      <w:r w:rsidRPr="00E873F6">
        <w:rPr>
          <w:rFonts w:ascii="游ゴシック" w:eastAsia="游ゴシック" w:hAnsi="游ゴシック"/>
          <w:sz w:val="22"/>
          <w:szCs w:val="22"/>
          <w:lang w:eastAsia="ja-JP"/>
        </w:rPr>
        <w:t>年</w:t>
      </w:r>
      <w:r w:rsidRPr="00E873F6">
        <w:rPr>
          <w:rFonts w:ascii="游ゴシック" w:eastAsia="游ゴシック" w:hAnsi="游ゴシック" w:hint="eastAsia"/>
          <w:sz w:val="22"/>
          <w:szCs w:val="22"/>
          <w:lang w:eastAsia="ja-JP"/>
        </w:rPr>
        <w:t xml:space="preserve">　　</w:t>
      </w:r>
      <w:r w:rsidRPr="00E873F6">
        <w:rPr>
          <w:rFonts w:ascii="游ゴシック" w:eastAsia="游ゴシック" w:hAnsi="游ゴシック"/>
          <w:sz w:val="22"/>
          <w:szCs w:val="22"/>
          <w:lang w:eastAsia="ja-JP"/>
        </w:rPr>
        <w:t>月</w:t>
      </w:r>
      <w:r w:rsidRPr="00E873F6">
        <w:rPr>
          <w:rFonts w:ascii="游ゴシック" w:eastAsia="游ゴシック" w:hAnsi="游ゴシック" w:hint="eastAsia"/>
          <w:sz w:val="22"/>
          <w:szCs w:val="22"/>
          <w:lang w:eastAsia="ja-JP"/>
        </w:rPr>
        <w:t xml:space="preserve">　　</w:t>
      </w:r>
      <w:r w:rsidRPr="00E873F6">
        <w:rPr>
          <w:rFonts w:ascii="游ゴシック" w:eastAsia="游ゴシック" w:hAnsi="游ゴシック"/>
          <w:sz w:val="22"/>
          <w:szCs w:val="22"/>
          <w:lang w:eastAsia="ja-JP"/>
        </w:rPr>
        <w:t>日</w:t>
      </w:r>
    </w:p>
    <w:p w14:paraId="476FB952" w14:textId="5989D896" w:rsidR="00F12F1C" w:rsidRPr="00E873F6" w:rsidRDefault="00F12F1C" w:rsidP="00B63C0F">
      <w:pPr>
        <w:pStyle w:val="a3"/>
        <w:spacing w:line="500" w:lineRule="exact"/>
        <w:rPr>
          <w:rFonts w:ascii="游ゴシック" w:eastAsia="游ゴシック" w:hAnsi="游ゴシック"/>
          <w:sz w:val="22"/>
          <w:szCs w:val="22"/>
          <w:lang w:eastAsia="ja-JP"/>
        </w:rPr>
      </w:pPr>
    </w:p>
    <w:p w14:paraId="24254B11" w14:textId="40603D4B" w:rsidR="00853A3E" w:rsidRPr="00E873F6" w:rsidRDefault="00AA570D" w:rsidP="00E873F6">
      <w:pPr>
        <w:tabs>
          <w:tab w:val="left" w:pos="1660"/>
        </w:tabs>
        <w:spacing w:line="360" w:lineRule="exact"/>
        <w:ind w:firstLineChars="200" w:firstLine="454"/>
        <w:rPr>
          <w:rFonts w:ascii="游ゴシック" w:eastAsia="游ゴシック" w:hAnsi="游ゴシック"/>
          <w:lang w:eastAsia="ja-JP"/>
        </w:rPr>
      </w:pPr>
      <w:r w:rsidRPr="00E873F6">
        <w:rPr>
          <w:rFonts w:ascii="游ゴシック" w:eastAsia="游ゴシック" w:hAnsi="游ゴシック" w:hint="eastAsia"/>
          <w:lang w:eastAsia="ja-JP"/>
        </w:rPr>
        <w:t xml:space="preserve">伊佐市長　</w:t>
      </w:r>
      <w:r w:rsidR="00AA5090">
        <w:rPr>
          <w:rFonts w:ascii="游ゴシック" w:eastAsia="游ゴシック" w:hAnsi="游ゴシック" w:hint="eastAsia"/>
          <w:lang w:eastAsia="ja-JP"/>
        </w:rPr>
        <w:t xml:space="preserve">　</w:t>
      </w:r>
      <w:r w:rsidRPr="00E873F6">
        <w:rPr>
          <w:rFonts w:ascii="游ゴシック" w:eastAsia="游ゴシック" w:hAnsi="游ゴシック" w:hint="eastAsia"/>
          <w:lang w:eastAsia="ja-JP"/>
        </w:rPr>
        <w:t>橋　本　欣　也</w:t>
      </w:r>
      <w:r w:rsidR="00F10276" w:rsidRPr="00E873F6">
        <w:rPr>
          <w:rFonts w:ascii="游ゴシック" w:eastAsia="游ゴシック" w:hAnsi="游ゴシック" w:hint="eastAsia"/>
          <w:lang w:eastAsia="ja-JP"/>
        </w:rPr>
        <w:t xml:space="preserve">　　</w:t>
      </w:r>
      <w:r w:rsidR="0056285A" w:rsidRPr="00E873F6">
        <w:rPr>
          <w:rFonts w:ascii="游ゴシック" w:eastAsia="游ゴシック" w:hAnsi="游ゴシック" w:hint="eastAsia"/>
          <w:lang w:eastAsia="ja-JP"/>
        </w:rPr>
        <w:t>様</w:t>
      </w:r>
    </w:p>
    <w:p w14:paraId="568AFD9D" w14:textId="77777777" w:rsidR="00B63C0F" w:rsidRPr="00E873F6" w:rsidRDefault="00B63C0F" w:rsidP="00B63C0F">
      <w:pPr>
        <w:pStyle w:val="a3"/>
        <w:spacing w:line="500" w:lineRule="exact"/>
        <w:rPr>
          <w:rFonts w:ascii="游ゴシック" w:eastAsia="游ゴシック" w:hAnsi="游ゴシック"/>
          <w:sz w:val="22"/>
          <w:szCs w:val="22"/>
          <w:lang w:eastAsia="ja-JP"/>
        </w:rPr>
      </w:pPr>
    </w:p>
    <w:p w14:paraId="7BE40A0A" w14:textId="54BE791B" w:rsidR="00853A3E" w:rsidRPr="00E873F6" w:rsidRDefault="0056285A" w:rsidP="00E873F6">
      <w:pPr>
        <w:spacing w:line="360" w:lineRule="exact"/>
        <w:ind w:firstLine="210"/>
        <w:jc w:val="both"/>
        <w:rPr>
          <w:rFonts w:ascii="游ゴシック" w:eastAsia="游ゴシック" w:hAnsi="游ゴシック"/>
          <w:lang w:eastAsia="ja-JP"/>
        </w:rPr>
      </w:pPr>
      <w:r w:rsidRPr="00E873F6">
        <w:rPr>
          <w:rFonts w:ascii="游ゴシック" w:eastAsia="游ゴシック" w:hAnsi="游ゴシック" w:hint="eastAsia"/>
          <w:lang w:eastAsia="ja-JP"/>
        </w:rPr>
        <w:t>令和</w:t>
      </w:r>
      <w:r w:rsidR="00AA570D" w:rsidRPr="00E873F6">
        <w:rPr>
          <w:rFonts w:ascii="游ゴシック" w:eastAsia="游ゴシック" w:hAnsi="游ゴシック" w:hint="eastAsia"/>
          <w:lang w:eastAsia="ja-JP"/>
        </w:rPr>
        <w:t>８</w:t>
      </w:r>
      <w:r w:rsidRPr="00E873F6">
        <w:rPr>
          <w:rFonts w:ascii="游ゴシック" w:eastAsia="游ゴシック" w:hAnsi="游ゴシック" w:hint="eastAsia"/>
          <w:lang w:eastAsia="ja-JP"/>
        </w:rPr>
        <w:t>年</w:t>
      </w:r>
      <w:r w:rsidR="004132E9">
        <w:rPr>
          <w:rFonts w:ascii="游ゴシック" w:eastAsia="游ゴシック" w:hAnsi="游ゴシック" w:hint="eastAsia"/>
          <w:lang w:eastAsia="ja-JP"/>
        </w:rPr>
        <w:t>９</w:t>
      </w:r>
      <w:r w:rsidR="00C84A2F" w:rsidRPr="00E873F6">
        <w:rPr>
          <w:rFonts w:ascii="游ゴシック" w:eastAsia="游ゴシック" w:hAnsi="游ゴシック" w:hint="eastAsia"/>
          <w:lang w:eastAsia="ja-JP"/>
        </w:rPr>
        <w:t>月</w:t>
      </w:r>
      <w:r w:rsidR="004132E9">
        <w:rPr>
          <w:rFonts w:ascii="游ゴシック" w:eastAsia="游ゴシック" w:hAnsi="游ゴシック" w:hint="eastAsia"/>
          <w:lang w:eastAsia="ja-JP"/>
        </w:rPr>
        <w:t>８</w:t>
      </w:r>
      <w:r w:rsidRPr="00E873F6">
        <w:rPr>
          <w:rFonts w:ascii="游ゴシック" w:eastAsia="游ゴシック" w:hAnsi="游ゴシック" w:hint="eastAsia"/>
          <w:lang w:eastAsia="ja-JP"/>
        </w:rPr>
        <w:t>日付けで</w:t>
      </w:r>
      <w:r w:rsidR="0096025F">
        <w:rPr>
          <w:rFonts w:ascii="游ゴシック" w:eastAsia="游ゴシック" w:hAnsi="游ゴシック" w:hint="eastAsia"/>
          <w:lang w:eastAsia="ja-JP"/>
        </w:rPr>
        <w:t>公告</w:t>
      </w:r>
      <w:r w:rsidRPr="00E873F6">
        <w:rPr>
          <w:rFonts w:ascii="游ゴシック" w:eastAsia="游ゴシック" w:hAnsi="游ゴシック" w:hint="eastAsia"/>
          <w:lang w:eastAsia="ja-JP"/>
        </w:rPr>
        <w:t>のあった、</w:t>
      </w:r>
      <w:r w:rsidR="00AA570D" w:rsidRPr="00E873F6">
        <w:rPr>
          <w:rFonts w:ascii="游ゴシック" w:eastAsia="游ゴシック" w:hAnsi="游ゴシック" w:hint="eastAsia"/>
          <w:lang w:eastAsia="ja-JP"/>
        </w:rPr>
        <w:t>伊佐市</w:t>
      </w:r>
      <w:r w:rsidR="00EF2C83" w:rsidRPr="00E873F6">
        <w:rPr>
          <w:rFonts w:ascii="游ゴシック" w:eastAsia="游ゴシック" w:hAnsi="游ゴシック" w:hint="eastAsia"/>
          <w:lang w:eastAsia="ja-JP"/>
        </w:rPr>
        <w:t>新庁舎カフェ事業</w:t>
      </w:r>
      <w:r w:rsidR="00214C19">
        <w:rPr>
          <w:rFonts w:ascii="游ゴシック" w:eastAsia="游ゴシック" w:hAnsi="游ゴシック" w:hint="eastAsia"/>
          <w:lang w:eastAsia="ja-JP"/>
        </w:rPr>
        <w:t>者選定プロポーザル</w:t>
      </w:r>
      <w:r w:rsidRPr="00E873F6">
        <w:rPr>
          <w:rFonts w:ascii="游ゴシック" w:eastAsia="游ゴシック" w:hAnsi="游ゴシック" w:hint="eastAsia"/>
          <w:lang w:eastAsia="ja-JP"/>
        </w:rPr>
        <w:t>について、同</w:t>
      </w:r>
      <w:r w:rsidR="00922722" w:rsidRPr="00E873F6">
        <w:rPr>
          <w:rFonts w:ascii="游ゴシック" w:eastAsia="游ゴシック" w:hAnsi="游ゴシック" w:hint="eastAsia"/>
          <w:lang w:eastAsia="ja-JP"/>
        </w:rPr>
        <w:t>事業</w:t>
      </w:r>
      <w:r w:rsidRPr="00E873F6">
        <w:rPr>
          <w:rFonts w:ascii="游ゴシック" w:eastAsia="游ゴシック" w:hAnsi="游ゴシック" w:hint="eastAsia"/>
          <w:lang w:eastAsia="ja-JP"/>
        </w:rPr>
        <w:t>の実施要項を遵守し、参加の意思を表明します。</w:t>
      </w:r>
    </w:p>
    <w:p w14:paraId="76622B59" w14:textId="638A1409" w:rsidR="00853A3E" w:rsidRPr="00E873F6" w:rsidRDefault="0056285A" w:rsidP="00E873F6">
      <w:pPr>
        <w:spacing w:line="360" w:lineRule="exact"/>
        <w:ind w:firstLine="210"/>
        <w:jc w:val="both"/>
        <w:rPr>
          <w:rFonts w:ascii="游ゴシック" w:eastAsia="游ゴシック" w:hAnsi="游ゴシック"/>
          <w:lang w:eastAsia="ja-JP"/>
        </w:rPr>
      </w:pPr>
      <w:r w:rsidRPr="00E873F6">
        <w:rPr>
          <w:rFonts w:ascii="游ゴシック" w:eastAsia="游ゴシック" w:hAnsi="游ゴシック" w:hint="eastAsia"/>
          <w:lang w:eastAsia="ja-JP"/>
        </w:rPr>
        <w:t>ついては、実施要項に規定する参加者の要件を</w:t>
      </w:r>
      <w:r w:rsidR="004F2FD5" w:rsidRPr="00E873F6">
        <w:rPr>
          <w:rFonts w:ascii="游ゴシック" w:eastAsia="游ゴシック" w:hAnsi="游ゴシック" w:hint="eastAsia"/>
          <w:lang w:eastAsia="ja-JP"/>
        </w:rPr>
        <w:t>すべて</w:t>
      </w:r>
      <w:r w:rsidRPr="00E873F6">
        <w:rPr>
          <w:rFonts w:ascii="游ゴシック" w:eastAsia="游ゴシック" w:hAnsi="游ゴシック" w:hint="eastAsia"/>
          <w:lang w:eastAsia="ja-JP"/>
        </w:rPr>
        <w:t>満たしていることを誓約し、相違があった場合は、参加資格を取り消されても異議を申し立てません。</w:t>
      </w:r>
    </w:p>
    <w:p w14:paraId="2F25F024" w14:textId="65F05013" w:rsidR="00853A3E" w:rsidRDefault="00853A3E" w:rsidP="00E873F6">
      <w:pPr>
        <w:pStyle w:val="a3"/>
        <w:spacing w:line="360" w:lineRule="exact"/>
        <w:rPr>
          <w:rFonts w:ascii="游ゴシック" w:eastAsia="游ゴシック" w:hAnsi="游ゴシック"/>
          <w:sz w:val="22"/>
          <w:szCs w:val="22"/>
          <w:lang w:eastAsia="ja-JP"/>
        </w:rPr>
      </w:pPr>
    </w:p>
    <w:p w14:paraId="3B54922F" w14:textId="0CF2BA43" w:rsidR="00F12F1C" w:rsidRDefault="00E873F6" w:rsidP="00E873F6">
      <w:pPr>
        <w:pStyle w:val="a3"/>
        <w:spacing w:line="360" w:lineRule="exact"/>
        <w:rPr>
          <w:rFonts w:ascii="游ゴシック" w:eastAsia="游ゴシック" w:hAnsi="游ゴシック"/>
          <w:sz w:val="22"/>
          <w:szCs w:val="22"/>
          <w:lang w:eastAsia="ja-JP"/>
        </w:rPr>
      </w:pPr>
      <w:r>
        <w:rPr>
          <w:rFonts w:ascii="游ゴシック" w:eastAsia="游ゴシック" w:hAnsi="游ゴシック" w:hint="eastAsia"/>
          <w:sz w:val="22"/>
          <w:szCs w:val="22"/>
          <w:lang w:eastAsia="ja-JP"/>
        </w:rPr>
        <w:t xml:space="preserve">　　　　　　　　　　　　　　</w:t>
      </w:r>
      <w:r w:rsidR="0056285A" w:rsidRPr="00E873F6">
        <w:rPr>
          <w:rFonts w:ascii="游ゴシック" w:eastAsia="游ゴシック" w:hAnsi="游ゴシック" w:hint="eastAsia"/>
          <w:sz w:val="22"/>
          <w:szCs w:val="22"/>
          <w:lang w:eastAsia="ja-JP"/>
        </w:rPr>
        <w:t>（</w:t>
      </w:r>
      <w:r w:rsidR="00E25D93">
        <w:rPr>
          <w:rFonts w:ascii="游ゴシック" w:eastAsia="游ゴシック" w:hAnsi="游ゴシック" w:hint="eastAsia"/>
          <w:sz w:val="22"/>
          <w:szCs w:val="22"/>
          <w:lang w:eastAsia="ja-JP"/>
        </w:rPr>
        <w:t>代表</w:t>
      </w:r>
      <w:r w:rsidR="0056285A" w:rsidRPr="00E873F6">
        <w:rPr>
          <w:rFonts w:ascii="游ゴシック" w:eastAsia="游ゴシック" w:hAnsi="游ゴシック" w:hint="eastAsia"/>
          <w:sz w:val="22"/>
          <w:szCs w:val="22"/>
          <w:lang w:eastAsia="ja-JP"/>
        </w:rPr>
        <w:t>者）住</w:t>
      </w:r>
      <w:r>
        <w:rPr>
          <w:rFonts w:ascii="游ゴシック" w:eastAsia="游ゴシック" w:hAnsi="游ゴシック" w:hint="eastAsia"/>
          <w:sz w:val="22"/>
          <w:szCs w:val="22"/>
          <w:lang w:eastAsia="ja-JP"/>
        </w:rPr>
        <w:t xml:space="preserve">　　　　</w:t>
      </w:r>
      <w:r w:rsidR="0056285A" w:rsidRPr="00E873F6">
        <w:rPr>
          <w:rFonts w:ascii="游ゴシック" w:eastAsia="游ゴシック" w:hAnsi="游ゴシック" w:hint="eastAsia"/>
          <w:sz w:val="22"/>
          <w:szCs w:val="22"/>
          <w:lang w:eastAsia="ja-JP"/>
        </w:rPr>
        <w:t>所</w:t>
      </w:r>
      <w:r>
        <w:rPr>
          <w:rFonts w:ascii="游ゴシック" w:eastAsia="游ゴシック" w:hAnsi="游ゴシック" w:hint="eastAsia"/>
          <w:sz w:val="22"/>
          <w:szCs w:val="22"/>
          <w:lang w:eastAsia="ja-JP"/>
        </w:rPr>
        <w:t>：</w:t>
      </w:r>
    </w:p>
    <w:p w14:paraId="3678EA91" w14:textId="019BF2AF" w:rsidR="00582E46" w:rsidRDefault="00E873F6" w:rsidP="00E873F6">
      <w:pPr>
        <w:pStyle w:val="a3"/>
        <w:spacing w:line="360" w:lineRule="exact"/>
        <w:rPr>
          <w:rFonts w:ascii="游ゴシック" w:eastAsia="游ゴシック" w:hAnsi="游ゴシック"/>
          <w:sz w:val="22"/>
          <w:szCs w:val="22"/>
          <w:lang w:eastAsia="ja-JP"/>
        </w:rPr>
      </w:pPr>
      <w:r>
        <w:rPr>
          <w:rFonts w:ascii="游ゴシック" w:eastAsia="游ゴシック" w:hAnsi="游ゴシック"/>
          <w:noProof/>
          <w:sz w:val="22"/>
          <w:szCs w:val="22"/>
          <w:lang w:eastAsia="ja-JP"/>
        </w:rPr>
        <mc:AlternateContent>
          <mc:Choice Requires="wps">
            <w:drawing>
              <wp:anchor distT="0" distB="0" distL="114300" distR="114300" simplePos="0" relativeHeight="251659264" behindDoc="0" locked="0" layoutInCell="1" allowOverlap="1" wp14:anchorId="4D97FDE6" wp14:editId="3F0292A5">
                <wp:simplePos x="0" y="0"/>
                <wp:positionH relativeFrom="column">
                  <wp:posOffset>5463540</wp:posOffset>
                </wp:positionH>
                <wp:positionV relativeFrom="paragraph">
                  <wp:posOffset>89372</wp:posOffset>
                </wp:positionV>
                <wp:extent cx="914400" cy="416459"/>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914400" cy="416459"/>
                        </a:xfrm>
                        <a:prstGeom prst="rect">
                          <a:avLst/>
                        </a:prstGeom>
                        <a:noFill/>
                        <a:ln w="6350">
                          <a:noFill/>
                        </a:ln>
                      </wps:spPr>
                      <wps:txbx>
                        <w:txbxContent>
                          <w:p w14:paraId="5BC56174" w14:textId="61972DA6" w:rsidR="00E873F6" w:rsidRPr="00E873F6" w:rsidRDefault="00E873F6">
                            <w:pPr>
                              <w:rPr>
                                <w:rFonts w:ascii="游ゴシック" w:eastAsia="游ゴシック" w:hAnsi="游ゴシック"/>
                                <w:lang w:eastAsia="ja-JP"/>
                              </w:rPr>
                            </w:pPr>
                            <w:r w:rsidRPr="00E873F6">
                              <w:rPr>
                                <w:rFonts w:ascii="游ゴシック" w:eastAsia="游ゴシック" w:hAnsi="游ゴシック" w:hint="eastAsia"/>
                                <w:lang w:eastAsia="ja-JP"/>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97FDE6" id="_x0000_t202" coordsize="21600,21600" o:spt="202" path="m,l,21600r21600,l21600,xe">
                <v:stroke joinstyle="miter"/>
                <v:path gradientshapeok="t" o:connecttype="rect"/>
              </v:shapetype>
              <v:shape id="テキスト ボックス 1" o:spid="_x0000_s1026" type="#_x0000_t202" style="position:absolute;margin-left:430.2pt;margin-top:7.05pt;width:1in;height:32.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" filled="f" stroked="f" strokeweight=".5pt">
                <v:textbox>
                  <w:txbxContent>
                    <w:p w14:paraId="5BC56174" w14:textId="61972DA6" w:rsidR="00E873F6" w:rsidRPr="00E873F6" w:rsidRDefault="00E873F6">
                      <w:pPr>
                        <w:rPr>
                          <w:rFonts w:ascii="游ゴシック" w:eastAsia="游ゴシック" w:hAnsi="游ゴシック" w:hint="eastAsia"/>
                          <w:lang w:eastAsia="ja-JP"/>
                        </w:rPr>
                      </w:pPr>
                      <w:r w:rsidRPr="00E873F6">
                        <w:rPr>
                          <w:rFonts w:ascii="游ゴシック" w:eastAsia="游ゴシック" w:hAnsi="游ゴシック" w:hint="eastAsia"/>
                          <w:lang w:eastAsia="ja-JP"/>
                        </w:rPr>
                        <w:t>㊞</w:t>
                      </w:r>
                    </w:p>
                  </w:txbxContent>
                </v:textbox>
              </v:shape>
            </w:pict>
          </mc:Fallback>
        </mc:AlternateContent>
      </w:r>
      <w:r>
        <w:rPr>
          <w:rFonts w:ascii="游ゴシック" w:eastAsia="游ゴシック" w:hAnsi="游ゴシック" w:hint="eastAsia"/>
          <w:sz w:val="22"/>
          <w:szCs w:val="22"/>
          <w:lang w:eastAsia="ja-JP"/>
        </w:rPr>
        <w:t xml:space="preserve">　　　　　　　　　　　　　　　　　　　</w:t>
      </w:r>
      <w:r w:rsidR="0056285A" w:rsidRPr="00E873F6">
        <w:rPr>
          <w:rFonts w:ascii="游ゴシック" w:eastAsia="游ゴシック" w:hAnsi="游ゴシック" w:hint="eastAsia"/>
          <w:sz w:val="22"/>
          <w:szCs w:val="22"/>
          <w:lang w:eastAsia="ja-JP"/>
        </w:rPr>
        <w:t>商号又は名称</w:t>
      </w:r>
      <w:r>
        <w:rPr>
          <w:rFonts w:ascii="游ゴシック" w:eastAsia="游ゴシック" w:hAnsi="游ゴシック" w:hint="eastAsia"/>
          <w:sz w:val="22"/>
          <w:szCs w:val="22"/>
          <w:lang w:eastAsia="ja-JP"/>
        </w:rPr>
        <w:t>：</w:t>
      </w:r>
    </w:p>
    <w:p w14:paraId="57CBA02E" w14:textId="33687D3B" w:rsidR="00582E46" w:rsidRDefault="00E873F6" w:rsidP="00E873F6">
      <w:pPr>
        <w:pStyle w:val="a3"/>
        <w:spacing w:line="360" w:lineRule="exact"/>
        <w:rPr>
          <w:rFonts w:ascii="游ゴシック" w:eastAsia="游ゴシック" w:hAnsi="游ゴシック"/>
          <w:sz w:val="22"/>
          <w:szCs w:val="22"/>
          <w:lang w:eastAsia="ja-JP"/>
        </w:rPr>
      </w:pPr>
      <w:r>
        <w:rPr>
          <w:rFonts w:ascii="游ゴシック" w:eastAsia="游ゴシック" w:hAnsi="游ゴシック" w:hint="eastAsia"/>
          <w:sz w:val="22"/>
          <w:szCs w:val="22"/>
          <w:lang w:eastAsia="ja-JP"/>
        </w:rPr>
        <w:t xml:space="preserve">　　　　　　　　　　　　　　　　　　　</w:t>
      </w:r>
      <w:r w:rsidR="0056285A" w:rsidRPr="00E873F6">
        <w:rPr>
          <w:rFonts w:ascii="游ゴシック" w:eastAsia="游ゴシック" w:hAnsi="游ゴシック" w:hint="eastAsia"/>
          <w:spacing w:val="65"/>
          <w:sz w:val="22"/>
          <w:szCs w:val="22"/>
          <w:fitText w:val="1362" w:id="-418754816"/>
          <w:lang w:eastAsia="ja-JP"/>
        </w:rPr>
        <w:t>代表者氏</w:t>
      </w:r>
      <w:r w:rsidR="0056285A" w:rsidRPr="00E873F6">
        <w:rPr>
          <w:rFonts w:ascii="游ゴシック" w:eastAsia="游ゴシック" w:hAnsi="游ゴシック" w:hint="eastAsia"/>
          <w:spacing w:val="2"/>
          <w:sz w:val="22"/>
          <w:szCs w:val="22"/>
          <w:fitText w:val="1362" w:id="-418754816"/>
          <w:lang w:eastAsia="ja-JP"/>
        </w:rPr>
        <w:t>名</w:t>
      </w:r>
      <w:r>
        <w:rPr>
          <w:rFonts w:ascii="游ゴシック" w:eastAsia="游ゴシック" w:hAnsi="游ゴシック" w:hint="eastAsia"/>
          <w:sz w:val="22"/>
          <w:szCs w:val="22"/>
          <w:lang w:eastAsia="ja-JP"/>
        </w:rPr>
        <w:t>：</w:t>
      </w:r>
    </w:p>
    <w:p w14:paraId="39CCE6F1" w14:textId="1BB31365" w:rsidR="00853A3E" w:rsidRPr="00E873F6" w:rsidRDefault="00E873F6" w:rsidP="00E873F6">
      <w:pPr>
        <w:pStyle w:val="a3"/>
        <w:spacing w:line="360" w:lineRule="exact"/>
        <w:rPr>
          <w:rFonts w:ascii="游ゴシック" w:eastAsia="游ゴシック" w:hAnsi="游ゴシック"/>
          <w:sz w:val="22"/>
          <w:szCs w:val="22"/>
          <w:lang w:eastAsia="ja-JP"/>
        </w:rPr>
      </w:pPr>
      <w:r>
        <w:rPr>
          <w:rFonts w:ascii="游ゴシック" w:eastAsia="游ゴシック" w:hAnsi="游ゴシック" w:hint="eastAsia"/>
          <w:sz w:val="22"/>
          <w:szCs w:val="22"/>
          <w:lang w:eastAsia="ja-JP"/>
        </w:rPr>
        <w:t xml:space="preserve">　　　　　　　　　　　　　　　　　　　</w:t>
      </w:r>
      <w:r w:rsidR="0056285A" w:rsidRPr="00E873F6">
        <w:rPr>
          <w:rFonts w:ascii="游ゴシック" w:eastAsia="游ゴシック" w:hAnsi="游ゴシック" w:hint="eastAsia"/>
          <w:spacing w:val="160"/>
          <w:sz w:val="22"/>
          <w:szCs w:val="22"/>
          <w:fitText w:val="1362" w:id="-418754560"/>
          <w:lang w:eastAsia="ja-JP"/>
        </w:rPr>
        <w:t>電話番</w:t>
      </w:r>
      <w:r w:rsidR="0056285A" w:rsidRPr="00E873F6">
        <w:rPr>
          <w:rFonts w:ascii="游ゴシック" w:eastAsia="游ゴシック" w:hAnsi="游ゴシック" w:hint="eastAsia"/>
          <w:spacing w:val="2"/>
          <w:sz w:val="22"/>
          <w:szCs w:val="22"/>
          <w:fitText w:val="1362" w:id="-418754560"/>
          <w:lang w:eastAsia="ja-JP"/>
        </w:rPr>
        <w:t>号</w:t>
      </w:r>
      <w:r>
        <w:rPr>
          <w:rFonts w:ascii="游ゴシック" w:eastAsia="游ゴシック" w:hAnsi="游ゴシック" w:hint="eastAsia"/>
          <w:sz w:val="22"/>
          <w:szCs w:val="22"/>
          <w:lang w:eastAsia="ja-JP"/>
        </w:rPr>
        <w:t>：</w:t>
      </w:r>
    </w:p>
    <w:p w14:paraId="3AB9C815" w14:textId="043DA406" w:rsidR="00E873F6" w:rsidRDefault="00E873F6" w:rsidP="00E873F6">
      <w:pPr>
        <w:spacing w:line="360" w:lineRule="exact"/>
        <w:rPr>
          <w:rFonts w:ascii="游ゴシック" w:eastAsia="游ゴシック" w:hAnsi="游ゴシック"/>
          <w:lang w:eastAsia="ja-JP"/>
        </w:rPr>
      </w:pPr>
    </w:p>
    <w:p w14:paraId="02FEB657" w14:textId="6A9BF48B" w:rsidR="00853A3E" w:rsidRDefault="00E873F6" w:rsidP="00E873F6">
      <w:pPr>
        <w:spacing w:line="360" w:lineRule="exact"/>
        <w:rPr>
          <w:rFonts w:ascii="游ゴシック" w:eastAsia="游ゴシック" w:hAnsi="游ゴシック"/>
          <w:lang w:eastAsia="ja-JP"/>
        </w:rPr>
      </w:pPr>
      <w:r>
        <w:rPr>
          <w:rFonts w:ascii="游ゴシック" w:eastAsia="游ゴシック" w:hAnsi="游ゴシック" w:hint="eastAsia"/>
          <w:lang w:eastAsia="ja-JP"/>
        </w:rPr>
        <w:t xml:space="preserve">　　　　　　　　　　　　　　</w:t>
      </w:r>
      <w:r w:rsidR="0056285A" w:rsidRPr="00E873F6">
        <w:rPr>
          <w:rFonts w:ascii="游ゴシック" w:eastAsia="游ゴシック" w:hAnsi="游ゴシック" w:hint="eastAsia"/>
          <w:lang w:eastAsia="ja-JP"/>
        </w:rPr>
        <w:t>（</w:t>
      </w:r>
      <w:r w:rsidR="00AA570D" w:rsidRPr="00E873F6">
        <w:rPr>
          <w:rFonts w:ascii="游ゴシック" w:eastAsia="游ゴシック" w:hAnsi="游ゴシック" w:hint="eastAsia"/>
          <w:lang w:eastAsia="ja-JP"/>
        </w:rPr>
        <w:t>担当</w:t>
      </w:r>
      <w:r w:rsidR="0056285A" w:rsidRPr="00E873F6">
        <w:rPr>
          <w:rFonts w:ascii="游ゴシック" w:eastAsia="游ゴシック" w:hAnsi="游ゴシック" w:hint="eastAsia"/>
          <w:lang w:eastAsia="ja-JP"/>
        </w:rPr>
        <w:t>者）</w:t>
      </w:r>
      <w:r w:rsidR="0056285A" w:rsidRPr="00E873F6">
        <w:rPr>
          <w:rFonts w:ascii="游ゴシック" w:eastAsia="游ゴシック" w:hAnsi="游ゴシック" w:hint="eastAsia"/>
          <w:spacing w:val="921"/>
          <w:fitText w:val="1362" w:id="-418754304"/>
          <w:lang w:eastAsia="ja-JP"/>
        </w:rPr>
        <w:t>氏</w:t>
      </w:r>
      <w:r w:rsidR="0056285A" w:rsidRPr="00E873F6">
        <w:rPr>
          <w:rFonts w:ascii="游ゴシック" w:eastAsia="游ゴシック" w:hAnsi="游ゴシック" w:hint="eastAsia"/>
          <w:fitText w:val="1362" w:id="-418754304"/>
          <w:lang w:eastAsia="ja-JP"/>
        </w:rPr>
        <w:t>名</w:t>
      </w:r>
      <w:r>
        <w:rPr>
          <w:rFonts w:ascii="游ゴシック" w:eastAsia="游ゴシック" w:hAnsi="游ゴシック" w:hint="eastAsia"/>
          <w:lang w:eastAsia="ja-JP"/>
        </w:rPr>
        <w:t>：</w:t>
      </w:r>
    </w:p>
    <w:p w14:paraId="00A5D311" w14:textId="405C5478" w:rsidR="00853A3E" w:rsidRDefault="00E873F6" w:rsidP="00E873F6">
      <w:pPr>
        <w:spacing w:line="360" w:lineRule="exact"/>
        <w:rPr>
          <w:rFonts w:ascii="游ゴシック" w:eastAsia="游ゴシック" w:hAnsi="游ゴシック"/>
          <w:lang w:eastAsia="ja-JP"/>
        </w:rPr>
      </w:pPr>
      <w:r>
        <w:rPr>
          <w:rFonts w:ascii="游ゴシック" w:eastAsia="游ゴシック" w:hAnsi="游ゴシック" w:hint="eastAsia"/>
          <w:lang w:eastAsia="ja-JP"/>
        </w:rPr>
        <w:t xml:space="preserve">　　　　　　　　　　　　　　　　　　　</w:t>
      </w:r>
      <w:r w:rsidR="0056285A" w:rsidRPr="00E873F6">
        <w:rPr>
          <w:rFonts w:ascii="游ゴシック" w:eastAsia="游ゴシック" w:hAnsi="游ゴシック" w:hint="eastAsia"/>
          <w:spacing w:val="160"/>
          <w:fitText w:val="1362" w:id="-418754303"/>
          <w:lang w:eastAsia="ja-JP"/>
        </w:rPr>
        <w:t>電話番</w:t>
      </w:r>
      <w:r w:rsidR="0056285A" w:rsidRPr="00E873F6">
        <w:rPr>
          <w:rFonts w:ascii="游ゴシック" w:eastAsia="游ゴシック" w:hAnsi="游ゴシック" w:hint="eastAsia"/>
          <w:spacing w:val="2"/>
          <w:fitText w:val="1362" w:id="-418754303"/>
          <w:lang w:eastAsia="ja-JP"/>
        </w:rPr>
        <w:t>号</w:t>
      </w:r>
      <w:r>
        <w:rPr>
          <w:rFonts w:ascii="游ゴシック" w:eastAsia="游ゴシック" w:hAnsi="游ゴシック" w:hint="eastAsia"/>
          <w:lang w:eastAsia="ja-JP"/>
        </w:rPr>
        <w:t>：</w:t>
      </w:r>
    </w:p>
    <w:p w14:paraId="749EF423" w14:textId="2A9DB64B" w:rsidR="00853A3E" w:rsidRDefault="00E873F6" w:rsidP="00E873F6">
      <w:pPr>
        <w:spacing w:line="360" w:lineRule="exact"/>
        <w:rPr>
          <w:rFonts w:ascii="游ゴシック" w:eastAsia="游ゴシック" w:hAnsi="游ゴシック"/>
          <w:lang w:eastAsia="ja-JP"/>
        </w:rPr>
      </w:pPr>
      <w:r>
        <w:rPr>
          <w:rFonts w:ascii="游ゴシック" w:eastAsia="游ゴシック" w:hAnsi="游ゴシック" w:hint="eastAsia"/>
          <w:lang w:eastAsia="ja-JP"/>
        </w:rPr>
        <w:t xml:space="preserve">　　　　　　　　　　　　　　　　　　　　　　</w:t>
      </w:r>
      <w:r w:rsidR="00F12F1C" w:rsidRPr="00E873F6">
        <w:rPr>
          <w:rFonts w:ascii="游ゴシック" w:eastAsia="游ゴシック" w:hAnsi="游ゴシック" w:hint="eastAsia"/>
          <w:lang w:eastAsia="ja-JP"/>
        </w:rPr>
        <w:t>ＦＡＸ</w:t>
      </w:r>
      <w:r>
        <w:rPr>
          <w:rFonts w:ascii="游ゴシック" w:eastAsia="游ゴシック" w:hAnsi="游ゴシック" w:hint="eastAsia"/>
          <w:lang w:eastAsia="ja-JP"/>
        </w:rPr>
        <w:t>：</w:t>
      </w:r>
    </w:p>
    <w:p w14:paraId="1108E610" w14:textId="50F5C18C" w:rsidR="00853A3E" w:rsidRPr="00E873F6" w:rsidRDefault="00E873F6" w:rsidP="00E873F6">
      <w:pPr>
        <w:spacing w:line="360" w:lineRule="exact"/>
        <w:rPr>
          <w:rFonts w:ascii="游ゴシック" w:eastAsia="游ゴシック" w:hAnsi="游ゴシック"/>
          <w:lang w:eastAsia="ja-JP"/>
        </w:rPr>
      </w:pPr>
      <w:r>
        <w:rPr>
          <w:rFonts w:ascii="游ゴシック" w:eastAsia="游ゴシック" w:hAnsi="游ゴシック" w:hint="eastAsia"/>
          <w:lang w:eastAsia="ja-JP"/>
        </w:rPr>
        <w:t xml:space="preserve">　　　　　　　　　　　　　　　　　　　　　</w:t>
      </w:r>
      <w:r w:rsidRPr="00E63DBD">
        <w:rPr>
          <w:rFonts w:ascii="游ゴシック" w:eastAsia="游ゴシック" w:hAnsi="游ゴシック" w:hint="eastAsia"/>
          <w:sz w:val="20"/>
          <w:szCs w:val="20"/>
          <w:lang w:eastAsia="ja-JP"/>
        </w:rPr>
        <w:t xml:space="preserve">　</w:t>
      </w:r>
      <w:r w:rsidR="0056285A" w:rsidRPr="00E873F6">
        <w:rPr>
          <w:rFonts w:ascii="游ゴシック" w:eastAsia="游ゴシック" w:hAnsi="游ゴシック"/>
          <w:lang w:eastAsia="ja-JP"/>
        </w:rPr>
        <w:t>E-</w:t>
      </w:r>
      <w:r w:rsidR="00E63DBD">
        <w:rPr>
          <w:rFonts w:ascii="游ゴシック" w:eastAsia="游ゴシック" w:hAnsi="游ゴシック" w:hint="eastAsia"/>
          <w:lang w:eastAsia="ja-JP"/>
        </w:rPr>
        <w:t>m</w:t>
      </w:r>
      <w:r w:rsidR="0056285A" w:rsidRPr="00E873F6">
        <w:rPr>
          <w:rFonts w:ascii="游ゴシック" w:eastAsia="游ゴシック" w:hAnsi="游ゴシック"/>
          <w:lang w:eastAsia="ja-JP"/>
        </w:rPr>
        <w:t>ai</w:t>
      </w:r>
      <w:r w:rsidR="00E63DBD">
        <w:rPr>
          <w:rFonts w:ascii="游ゴシック" w:eastAsia="游ゴシック" w:hAnsi="游ゴシック"/>
          <w:lang w:eastAsia="ja-JP"/>
        </w:rPr>
        <w:t>l</w:t>
      </w:r>
      <w:r>
        <w:rPr>
          <w:rFonts w:ascii="游ゴシック" w:eastAsia="游ゴシック" w:hAnsi="游ゴシック" w:hint="eastAsia"/>
          <w:lang w:eastAsia="ja-JP"/>
        </w:rPr>
        <w:t>：</w:t>
      </w:r>
    </w:p>
    <w:p w14:paraId="1D6EA425" w14:textId="3A873F7C" w:rsidR="00853A3E" w:rsidRPr="00E873F6" w:rsidRDefault="00853A3E" w:rsidP="00E873F6">
      <w:pPr>
        <w:pStyle w:val="a3"/>
        <w:spacing w:line="360" w:lineRule="exact"/>
        <w:rPr>
          <w:rFonts w:ascii="游ゴシック" w:eastAsia="游ゴシック" w:hAnsi="游ゴシック"/>
          <w:sz w:val="22"/>
          <w:szCs w:val="22"/>
          <w:lang w:eastAsia="ja-JP"/>
        </w:rPr>
      </w:pPr>
    </w:p>
    <w:p w14:paraId="4DE02891" w14:textId="4CF57365" w:rsidR="00853A3E" w:rsidRDefault="0056285A" w:rsidP="00E873F6">
      <w:pPr>
        <w:spacing w:line="360" w:lineRule="exact"/>
        <w:rPr>
          <w:rFonts w:ascii="游ゴシック" w:eastAsia="游ゴシック" w:hAnsi="游ゴシック"/>
          <w:lang w:eastAsia="ja-JP"/>
        </w:rPr>
      </w:pPr>
      <w:r w:rsidRPr="00E873F6">
        <w:rPr>
          <w:rFonts w:ascii="游ゴシック" w:eastAsia="游ゴシック" w:hAnsi="游ゴシック" w:hint="eastAsia"/>
          <w:lang w:eastAsia="ja-JP"/>
        </w:rPr>
        <w:t>○提出書類</w:t>
      </w:r>
    </w:p>
    <w:tbl>
      <w:tblPr>
        <w:tblStyle w:val="TableNormal"/>
        <w:tblW w:w="91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
        <w:gridCol w:w="788"/>
        <w:gridCol w:w="6379"/>
        <w:gridCol w:w="1506"/>
      </w:tblGrid>
      <w:tr w:rsidR="00805651" w:rsidRPr="00B63C0F" w14:paraId="0DB9A0B2" w14:textId="77777777" w:rsidTr="00010D8D">
        <w:trPr>
          <w:trHeight w:val="57"/>
        </w:trPr>
        <w:tc>
          <w:tcPr>
            <w:tcW w:w="515" w:type="dxa"/>
            <w:vAlign w:val="center"/>
          </w:tcPr>
          <w:p w14:paraId="0FA53076"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番号</w:t>
            </w:r>
          </w:p>
        </w:tc>
        <w:tc>
          <w:tcPr>
            <w:tcW w:w="788" w:type="dxa"/>
            <w:vAlign w:val="center"/>
          </w:tcPr>
          <w:p w14:paraId="4F40CB4D"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様式</w:t>
            </w:r>
          </w:p>
        </w:tc>
        <w:tc>
          <w:tcPr>
            <w:tcW w:w="6379" w:type="dxa"/>
            <w:vAlign w:val="center"/>
          </w:tcPr>
          <w:p w14:paraId="03C42ECE" w14:textId="77777777" w:rsidR="00805651" w:rsidRPr="00B63C0F" w:rsidRDefault="00805651" w:rsidP="00010D8D">
            <w:pPr>
              <w:pStyle w:val="TableParagraph"/>
              <w:tabs>
                <w:tab w:val="left" w:pos="473"/>
                <w:tab w:val="left" w:pos="920"/>
                <w:tab w:val="left" w:pos="1366"/>
              </w:tabs>
              <w:spacing w:line="320" w:lineRule="exact"/>
              <w:ind w:leftChars="50" w:left="113"/>
              <w:jc w:val="center"/>
              <w:rPr>
                <w:rFonts w:ascii="游ゴシック" w:eastAsia="游ゴシック" w:hAnsi="游ゴシック"/>
              </w:rPr>
            </w:pPr>
            <w:r w:rsidRPr="00B63C0F">
              <w:rPr>
                <w:rFonts w:ascii="游ゴシック" w:eastAsia="游ゴシック" w:hAnsi="游ゴシック" w:hint="eastAsia"/>
                <w:lang w:eastAsia="ja-JP"/>
              </w:rPr>
              <w:t>提出書類</w:t>
            </w:r>
          </w:p>
        </w:tc>
        <w:tc>
          <w:tcPr>
            <w:tcW w:w="1506" w:type="dxa"/>
            <w:vAlign w:val="center"/>
          </w:tcPr>
          <w:p w14:paraId="1844428C" w14:textId="77777777" w:rsidR="00805651" w:rsidRPr="00B63C0F" w:rsidRDefault="00805651" w:rsidP="00010D8D">
            <w:pPr>
              <w:pStyle w:val="TableParagraph"/>
              <w:tabs>
                <w:tab w:val="left" w:pos="479"/>
              </w:tabs>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備　考</w:t>
            </w:r>
          </w:p>
        </w:tc>
      </w:tr>
      <w:tr w:rsidR="00805651" w:rsidRPr="00B63C0F" w14:paraId="51914C2A" w14:textId="77777777" w:rsidTr="00010D8D">
        <w:trPr>
          <w:trHeight w:val="57"/>
        </w:trPr>
        <w:tc>
          <w:tcPr>
            <w:tcW w:w="515" w:type="dxa"/>
            <w:vAlign w:val="center"/>
          </w:tcPr>
          <w:p w14:paraId="25568A1B"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①</w:t>
            </w:r>
          </w:p>
        </w:tc>
        <w:tc>
          <w:tcPr>
            <w:tcW w:w="788" w:type="dxa"/>
            <w:vAlign w:val="center"/>
          </w:tcPr>
          <w:p w14:paraId="03FD058E"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様式３</w:t>
            </w:r>
          </w:p>
        </w:tc>
        <w:tc>
          <w:tcPr>
            <w:tcW w:w="6379" w:type="dxa"/>
            <w:vAlign w:val="center"/>
          </w:tcPr>
          <w:p w14:paraId="1CCAC09A" w14:textId="77777777" w:rsidR="00805651" w:rsidRPr="00B63C0F" w:rsidRDefault="00805651" w:rsidP="00010D8D">
            <w:pPr>
              <w:pStyle w:val="TableParagraph"/>
              <w:spacing w:line="320" w:lineRule="exact"/>
              <w:ind w:leftChars="50" w:left="113"/>
              <w:jc w:val="both"/>
              <w:rPr>
                <w:rFonts w:ascii="游ゴシック" w:eastAsia="游ゴシック" w:hAnsi="游ゴシック"/>
                <w:lang w:eastAsia="ja-JP"/>
              </w:rPr>
            </w:pPr>
            <w:r w:rsidRPr="00B63C0F">
              <w:rPr>
                <w:rFonts w:ascii="游ゴシック" w:eastAsia="游ゴシック" w:hAnsi="游ゴシック" w:hint="eastAsia"/>
                <w:lang w:eastAsia="ja-JP"/>
              </w:rPr>
              <w:t>参加表明書</w:t>
            </w:r>
          </w:p>
        </w:tc>
        <w:tc>
          <w:tcPr>
            <w:tcW w:w="1506" w:type="dxa"/>
            <w:vAlign w:val="center"/>
          </w:tcPr>
          <w:p w14:paraId="294B8746" w14:textId="77777777" w:rsidR="00805651" w:rsidRPr="00B63C0F" w:rsidRDefault="00805651" w:rsidP="00010D8D">
            <w:pPr>
              <w:pStyle w:val="TableParagraph"/>
              <w:spacing w:line="320" w:lineRule="exact"/>
              <w:ind w:firstLineChars="50" w:firstLine="113"/>
              <w:jc w:val="both"/>
              <w:rPr>
                <w:rFonts w:ascii="游ゴシック" w:eastAsia="游ゴシック" w:hAnsi="游ゴシック"/>
                <w:lang w:eastAsia="ja-JP"/>
              </w:rPr>
            </w:pPr>
            <w:r w:rsidRPr="00B63C0F">
              <w:rPr>
                <w:rFonts w:ascii="游ゴシック" w:eastAsia="游ゴシック" w:hAnsi="游ゴシック" w:hint="eastAsia"/>
                <w:lang w:eastAsia="ja-JP"/>
              </w:rPr>
              <w:t>本様式</w:t>
            </w:r>
          </w:p>
        </w:tc>
      </w:tr>
      <w:tr w:rsidR="00805651" w:rsidRPr="00B63C0F" w14:paraId="4F34B811" w14:textId="77777777" w:rsidTr="00010D8D">
        <w:trPr>
          <w:trHeight w:val="57"/>
        </w:trPr>
        <w:tc>
          <w:tcPr>
            <w:tcW w:w="515" w:type="dxa"/>
            <w:vAlign w:val="center"/>
          </w:tcPr>
          <w:p w14:paraId="4E23C8E4"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②</w:t>
            </w:r>
          </w:p>
        </w:tc>
        <w:tc>
          <w:tcPr>
            <w:tcW w:w="788" w:type="dxa"/>
            <w:vAlign w:val="center"/>
          </w:tcPr>
          <w:p w14:paraId="4DDEA04E"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w:t>
            </w:r>
          </w:p>
        </w:tc>
        <w:tc>
          <w:tcPr>
            <w:tcW w:w="6379" w:type="dxa"/>
            <w:vAlign w:val="center"/>
          </w:tcPr>
          <w:p w14:paraId="70B8A321" w14:textId="77777777" w:rsidR="00805651" w:rsidRPr="00B63C0F" w:rsidRDefault="00805651" w:rsidP="00010D8D">
            <w:pPr>
              <w:pStyle w:val="TableParagraph"/>
              <w:spacing w:line="320" w:lineRule="exact"/>
              <w:ind w:leftChars="50" w:left="113"/>
              <w:jc w:val="both"/>
              <w:rPr>
                <w:rFonts w:ascii="游ゴシック" w:eastAsia="游ゴシック" w:hAnsi="游ゴシック"/>
                <w:lang w:eastAsia="ja-JP"/>
              </w:rPr>
            </w:pPr>
            <w:r w:rsidRPr="00B63C0F">
              <w:rPr>
                <w:rFonts w:ascii="游ゴシック" w:eastAsia="游ゴシック" w:hAnsi="游ゴシック"/>
                <w:lang w:eastAsia="ja-JP"/>
              </w:rPr>
              <w:t>直近２期分の決算書類の写し</w:t>
            </w:r>
          </w:p>
          <w:p w14:paraId="76571E2C" w14:textId="77777777" w:rsidR="00805651" w:rsidRPr="00B63C0F" w:rsidRDefault="00805651" w:rsidP="00010D8D">
            <w:pPr>
              <w:pStyle w:val="TableParagraph"/>
              <w:spacing w:line="320" w:lineRule="exact"/>
              <w:ind w:leftChars="50" w:left="113"/>
              <w:jc w:val="both"/>
              <w:rPr>
                <w:rFonts w:ascii="游ゴシック" w:eastAsia="游ゴシック" w:hAnsi="游ゴシック"/>
                <w:lang w:eastAsia="ja-JP"/>
              </w:rPr>
            </w:pPr>
            <w:r w:rsidRPr="00B63C0F">
              <w:rPr>
                <w:rFonts w:ascii="游ゴシック" w:eastAsia="游ゴシック" w:hAnsi="游ゴシック"/>
                <w:lang w:eastAsia="ja-JP"/>
              </w:rPr>
              <w:t>（個人事業主にあっては確定申告書類の写し、法人</w:t>
            </w:r>
          </w:p>
          <w:p w14:paraId="072D817D" w14:textId="77777777" w:rsidR="00805651" w:rsidRPr="00B63C0F" w:rsidRDefault="00805651" w:rsidP="00010D8D">
            <w:pPr>
              <w:pStyle w:val="TableParagraph"/>
              <w:spacing w:line="320" w:lineRule="exact"/>
              <w:ind w:leftChars="50" w:left="113" w:firstLineChars="100" w:firstLine="227"/>
              <w:jc w:val="both"/>
              <w:rPr>
                <w:rFonts w:ascii="游ゴシック" w:eastAsia="游ゴシック" w:hAnsi="游ゴシック"/>
                <w:lang w:eastAsia="ja-JP"/>
              </w:rPr>
            </w:pPr>
            <w:r w:rsidRPr="00B63C0F">
              <w:rPr>
                <w:rFonts w:ascii="游ゴシック" w:eastAsia="游ゴシック" w:hAnsi="游ゴシック"/>
                <w:lang w:eastAsia="ja-JP"/>
              </w:rPr>
              <w:t>にあっては決算書類及び法人税申告書の写し）</w:t>
            </w:r>
          </w:p>
          <w:p w14:paraId="18A323A0" w14:textId="084BA8FC" w:rsidR="00805651" w:rsidRPr="00B63C0F" w:rsidRDefault="00805651" w:rsidP="00E25D93">
            <w:pPr>
              <w:pStyle w:val="TableParagraph"/>
              <w:spacing w:line="320" w:lineRule="exact"/>
              <w:ind w:leftChars="100" w:left="227"/>
              <w:jc w:val="both"/>
              <w:rPr>
                <w:rFonts w:ascii="游ゴシック" w:eastAsia="游ゴシック" w:hAnsi="游ゴシック"/>
                <w:lang w:eastAsia="ja-JP"/>
              </w:rPr>
            </w:pPr>
            <w:r w:rsidRPr="00B63C0F">
              <w:rPr>
                <w:rFonts w:ascii="游ゴシック" w:eastAsia="游ゴシック" w:hAnsi="游ゴシック" w:hint="eastAsia"/>
                <w:lang w:eastAsia="ja-JP"/>
              </w:rPr>
              <w:t>※</w:t>
            </w:r>
            <w:r w:rsidR="00E25D93" w:rsidRPr="00E25D93">
              <w:rPr>
                <w:rFonts w:ascii="游ゴシック" w:eastAsia="游ゴシック" w:hAnsi="游ゴシック"/>
                <w:lang w:eastAsia="ja-JP"/>
              </w:rPr>
              <w:t>創業後2期を経過していない場合は提出可能な決算書類を提出し、決算期を迎えていない場合は、創業計画書及び自己資金を確認できる書類</w:t>
            </w:r>
          </w:p>
        </w:tc>
        <w:tc>
          <w:tcPr>
            <w:tcW w:w="1506" w:type="dxa"/>
            <w:vAlign w:val="center"/>
          </w:tcPr>
          <w:p w14:paraId="459A6580" w14:textId="77777777" w:rsidR="00805651" w:rsidRPr="00B63C0F" w:rsidRDefault="00805651" w:rsidP="00010D8D">
            <w:pPr>
              <w:pStyle w:val="TableParagraph"/>
              <w:spacing w:line="320" w:lineRule="exact"/>
              <w:jc w:val="both"/>
              <w:rPr>
                <w:rFonts w:ascii="游ゴシック" w:eastAsia="游ゴシック" w:hAnsi="游ゴシック"/>
                <w:lang w:eastAsia="ja-JP"/>
              </w:rPr>
            </w:pPr>
          </w:p>
        </w:tc>
      </w:tr>
      <w:tr w:rsidR="00805651" w:rsidRPr="00B63C0F" w14:paraId="2A9EFD24" w14:textId="77777777" w:rsidTr="00010D8D">
        <w:trPr>
          <w:trHeight w:val="57"/>
        </w:trPr>
        <w:tc>
          <w:tcPr>
            <w:tcW w:w="515" w:type="dxa"/>
            <w:vAlign w:val="center"/>
          </w:tcPr>
          <w:p w14:paraId="3486327A"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③</w:t>
            </w:r>
          </w:p>
        </w:tc>
        <w:tc>
          <w:tcPr>
            <w:tcW w:w="788" w:type="dxa"/>
            <w:vAlign w:val="center"/>
          </w:tcPr>
          <w:p w14:paraId="1B4B450B"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w:t>
            </w:r>
          </w:p>
        </w:tc>
        <w:tc>
          <w:tcPr>
            <w:tcW w:w="6379" w:type="dxa"/>
            <w:vAlign w:val="center"/>
          </w:tcPr>
          <w:p w14:paraId="31A47EDB" w14:textId="6B7A935A" w:rsidR="00805651" w:rsidRPr="00B63C0F" w:rsidRDefault="00B33D53" w:rsidP="00010D8D">
            <w:pPr>
              <w:pStyle w:val="TableParagraph"/>
              <w:spacing w:line="320" w:lineRule="exact"/>
              <w:ind w:leftChars="50" w:left="113"/>
              <w:jc w:val="both"/>
              <w:rPr>
                <w:rFonts w:ascii="游ゴシック" w:eastAsia="游ゴシック" w:hAnsi="游ゴシック"/>
                <w:lang w:eastAsia="ja-JP"/>
              </w:rPr>
            </w:pPr>
            <w:r>
              <w:rPr>
                <w:rFonts w:ascii="游ゴシック" w:eastAsia="游ゴシック" w:hAnsi="游ゴシック" w:hint="eastAsia"/>
                <w:spacing w:val="-17"/>
                <w:lang w:eastAsia="ja-JP"/>
              </w:rPr>
              <w:t>市町村</w:t>
            </w:r>
            <w:r w:rsidR="00805651" w:rsidRPr="00B63C0F">
              <w:rPr>
                <w:rFonts w:ascii="游ゴシック" w:eastAsia="游ゴシック" w:hAnsi="游ゴシック" w:hint="eastAsia"/>
                <w:spacing w:val="-17"/>
                <w:lang w:eastAsia="ja-JP"/>
              </w:rPr>
              <w:t>税の滞納のないことが証明できる書類</w:t>
            </w:r>
          </w:p>
        </w:tc>
        <w:tc>
          <w:tcPr>
            <w:tcW w:w="1506" w:type="dxa"/>
            <w:vAlign w:val="center"/>
          </w:tcPr>
          <w:p w14:paraId="0EA35275" w14:textId="77777777" w:rsidR="00805651" w:rsidRPr="00B63C0F" w:rsidRDefault="00805651" w:rsidP="00010D8D">
            <w:pPr>
              <w:pStyle w:val="TableParagraph"/>
              <w:spacing w:line="320" w:lineRule="exact"/>
              <w:jc w:val="both"/>
              <w:rPr>
                <w:rFonts w:ascii="游ゴシック" w:eastAsia="游ゴシック" w:hAnsi="游ゴシック"/>
                <w:lang w:eastAsia="ja-JP"/>
              </w:rPr>
            </w:pPr>
          </w:p>
        </w:tc>
      </w:tr>
      <w:tr w:rsidR="00805651" w:rsidRPr="00B63C0F" w14:paraId="6E0CFB87" w14:textId="77777777" w:rsidTr="00010D8D">
        <w:trPr>
          <w:trHeight w:val="57"/>
        </w:trPr>
        <w:tc>
          <w:tcPr>
            <w:tcW w:w="515" w:type="dxa"/>
            <w:vAlign w:val="center"/>
          </w:tcPr>
          <w:p w14:paraId="30620F1E" w14:textId="77777777" w:rsidR="00805651" w:rsidRPr="00B63C0F" w:rsidRDefault="00805651" w:rsidP="00010D8D">
            <w:pPr>
              <w:pStyle w:val="TableParagraph"/>
              <w:spacing w:line="320" w:lineRule="exact"/>
              <w:jc w:val="center"/>
              <w:rPr>
                <w:rFonts w:ascii="游ゴシック" w:eastAsia="游ゴシック" w:hAnsi="游ゴシック"/>
                <w:lang w:eastAsia="ja-JP"/>
              </w:rPr>
            </w:pPr>
            <w:r w:rsidRPr="00B63C0F">
              <w:rPr>
                <w:rFonts w:ascii="游ゴシック" w:eastAsia="游ゴシック" w:hAnsi="游ゴシック" w:hint="eastAsia"/>
                <w:lang w:eastAsia="ja-JP"/>
              </w:rPr>
              <w:t>④</w:t>
            </w:r>
          </w:p>
        </w:tc>
        <w:tc>
          <w:tcPr>
            <w:tcW w:w="788" w:type="dxa"/>
            <w:vAlign w:val="center"/>
          </w:tcPr>
          <w:p w14:paraId="3CEABEDA"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w:t>
            </w:r>
          </w:p>
        </w:tc>
        <w:tc>
          <w:tcPr>
            <w:tcW w:w="6379" w:type="dxa"/>
            <w:vAlign w:val="center"/>
          </w:tcPr>
          <w:p w14:paraId="74EF93F0" w14:textId="35652E59" w:rsidR="00B63C0F" w:rsidRPr="00B63C0F" w:rsidRDefault="00B63C0F" w:rsidP="00B63C0F">
            <w:pPr>
              <w:adjustRightInd w:val="0"/>
              <w:spacing w:line="320" w:lineRule="exact"/>
              <w:ind w:leftChars="50" w:left="113"/>
              <w:rPr>
                <w:rFonts w:ascii="游ゴシック" w:eastAsia="游ゴシック" w:hAnsi="游ゴシック"/>
                <w:lang w:eastAsia="ja-JP"/>
              </w:rPr>
            </w:pPr>
            <w:r w:rsidRPr="00B63C0F">
              <w:rPr>
                <w:rFonts w:ascii="游ゴシック" w:eastAsia="游ゴシック" w:hAnsi="游ゴシック"/>
                <w:lang w:eastAsia="ja-JP"/>
              </w:rPr>
              <w:t>市内に住所</w:t>
            </w:r>
            <w:r w:rsidRPr="00B63C0F">
              <w:rPr>
                <w:rFonts w:ascii="游ゴシック" w:eastAsia="游ゴシック" w:hAnsi="游ゴシック" w:cs="ＭＳ 明朝" w:hint="eastAsia"/>
                <w:lang w:eastAsia="ja-JP"/>
              </w:rPr>
              <w:t>若しくは主たる</w:t>
            </w:r>
            <w:r w:rsidRPr="00B63C0F">
              <w:rPr>
                <w:rFonts w:ascii="游ゴシック" w:eastAsia="游ゴシック" w:hAnsi="游ゴシック"/>
                <w:lang w:eastAsia="ja-JP"/>
              </w:rPr>
              <w:t>事業所を有する</w:t>
            </w:r>
            <w:r w:rsidRPr="00B63C0F">
              <w:rPr>
                <w:rFonts w:ascii="游ゴシック" w:eastAsia="游ゴシック" w:hAnsi="游ゴシック" w:cs="ＭＳ 明朝" w:hint="eastAsia"/>
                <w:lang w:eastAsia="ja-JP"/>
              </w:rPr>
              <w:t>個人又は市内に本店を有する</w:t>
            </w:r>
            <w:r w:rsidRPr="00B63C0F">
              <w:rPr>
                <w:rFonts w:ascii="游ゴシック" w:eastAsia="游ゴシック" w:hAnsi="游ゴシック" w:hint="eastAsia"/>
                <w:lang w:eastAsia="ja-JP"/>
              </w:rPr>
              <w:t>法人である</w:t>
            </w:r>
            <w:r w:rsidRPr="00B63C0F">
              <w:rPr>
                <w:rFonts w:ascii="游ゴシック" w:eastAsia="游ゴシック" w:hAnsi="游ゴシック"/>
                <w:lang w:eastAsia="ja-JP"/>
              </w:rPr>
              <w:t>ことを確認できる書類</w:t>
            </w:r>
          </w:p>
          <w:p w14:paraId="1E4CE814" w14:textId="05AFD936" w:rsidR="00805651" w:rsidRPr="00B63C0F" w:rsidRDefault="00B63C0F" w:rsidP="00B63C0F">
            <w:pPr>
              <w:adjustRightInd w:val="0"/>
              <w:spacing w:line="320" w:lineRule="exact"/>
              <w:ind w:leftChars="50" w:left="340" w:hangingChars="100" w:hanging="227"/>
              <w:rPr>
                <w:rFonts w:ascii="游ゴシック" w:eastAsia="游ゴシック" w:hAnsi="游ゴシック" w:cs="ＭＳ明朝"/>
                <w:lang w:eastAsia="ja-JP"/>
              </w:rPr>
            </w:pPr>
            <w:r w:rsidRPr="00B63C0F">
              <w:rPr>
                <w:rFonts w:ascii="游ゴシック" w:eastAsia="游ゴシック" w:hAnsi="游ゴシック" w:hint="eastAsia"/>
                <w:lang w:eastAsia="ja-JP"/>
              </w:rPr>
              <w:t>（</w:t>
            </w:r>
            <w:r w:rsidRPr="00B63C0F">
              <w:rPr>
                <w:rFonts w:ascii="游ゴシック" w:eastAsia="游ゴシック" w:hAnsi="游ゴシック"/>
                <w:lang w:eastAsia="ja-JP"/>
              </w:rPr>
              <w:t>個人で市内に住所を有する場合は住民票、個人で市内に</w:t>
            </w:r>
            <w:r w:rsidRPr="00B63C0F">
              <w:rPr>
                <w:rFonts w:ascii="游ゴシック" w:eastAsia="游ゴシック" w:hAnsi="游ゴシック" w:cs="ＭＳ 明朝" w:hint="eastAsia"/>
                <w:lang w:eastAsia="ja-JP"/>
              </w:rPr>
              <w:t>主たる</w:t>
            </w:r>
            <w:r w:rsidRPr="00B63C0F">
              <w:rPr>
                <w:rFonts w:ascii="游ゴシック" w:eastAsia="游ゴシック" w:hAnsi="游ゴシック"/>
                <w:lang w:eastAsia="ja-JP"/>
              </w:rPr>
              <w:t>事業所を有する場合は開業届その他事業所の所在地が確認できる書類</w:t>
            </w:r>
            <w:r w:rsidRPr="00B63C0F">
              <w:rPr>
                <w:rFonts w:ascii="游ゴシック" w:eastAsia="游ゴシック" w:hAnsi="游ゴシック" w:hint="eastAsia"/>
                <w:lang w:eastAsia="ja-JP"/>
              </w:rPr>
              <w:t>、</w:t>
            </w:r>
            <w:r w:rsidRPr="00B63C0F">
              <w:rPr>
                <w:rFonts w:ascii="游ゴシック" w:eastAsia="游ゴシック" w:hAnsi="游ゴシック"/>
                <w:lang w:eastAsia="ja-JP"/>
              </w:rPr>
              <w:t>法人の場合は履歴事項全部証明書</w:t>
            </w:r>
            <w:r w:rsidRPr="00B63C0F">
              <w:rPr>
                <w:rFonts w:ascii="游ゴシック" w:eastAsia="游ゴシック" w:hAnsi="游ゴシック" w:hint="eastAsia"/>
                <w:lang w:eastAsia="ja-JP"/>
              </w:rPr>
              <w:t>等）</w:t>
            </w:r>
          </w:p>
        </w:tc>
        <w:tc>
          <w:tcPr>
            <w:tcW w:w="1506" w:type="dxa"/>
            <w:vAlign w:val="center"/>
          </w:tcPr>
          <w:p w14:paraId="076FFB6B" w14:textId="77777777" w:rsidR="00805651" w:rsidRPr="00B63C0F" w:rsidRDefault="00805651" w:rsidP="00010D8D">
            <w:pPr>
              <w:pStyle w:val="TableParagraph"/>
              <w:spacing w:line="320" w:lineRule="exact"/>
              <w:jc w:val="both"/>
              <w:rPr>
                <w:rFonts w:ascii="游ゴシック" w:eastAsia="游ゴシック" w:hAnsi="游ゴシック"/>
                <w:lang w:eastAsia="ja-JP"/>
              </w:rPr>
            </w:pPr>
          </w:p>
        </w:tc>
      </w:tr>
      <w:tr w:rsidR="00805651" w:rsidRPr="00B63C0F" w14:paraId="6BF8BEE5" w14:textId="77777777" w:rsidTr="00010D8D">
        <w:trPr>
          <w:trHeight w:val="57"/>
        </w:trPr>
        <w:tc>
          <w:tcPr>
            <w:tcW w:w="515" w:type="dxa"/>
            <w:vAlign w:val="center"/>
          </w:tcPr>
          <w:p w14:paraId="031A6B13" w14:textId="77777777" w:rsidR="00805651" w:rsidRPr="00B63C0F" w:rsidRDefault="00805651" w:rsidP="00010D8D">
            <w:pPr>
              <w:pStyle w:val="TableParagraph"/>
              <w:spacing w:line="320" w:lineRule="exact"/>
              <w:jc w:val="center"/>
              <w:rPr>
                <w:rFonts w:ascii="游ゴシック" w:eastAsia="游ゴシック" w:hAnsi="游ゴシック"/>
              </w:rPr>
            </w:pPr>
            <w:r w:rsidRPr="00B63C0F">
              <w:rPr>
                <w:rFonts w:ascii="游ゴシック" w:eastAsia="游ゴシック" w:hAnsi="游ゴシック" w:hint="eastAsia"/>
                <w:lang w:eastAsia="ja-JP"/>
              </w:rPr>
              <w:t>⑤</w:t>
            </w:r>
          </w:p>
        </w:tc>
        <w:tc>
          <w:tcPr>
            <w:tcW w:w="788" w:type="dxa"/>
            <w:vAlign w:val="center"/>
          </w:tcPr>
          <w:p w14:paraId="278A634A" w14:textId="77777777" w:rsidR="00805651" w:rsidRPr="00B63C0F" w:rsidRDefault="00805651" w:rsidP="00010D8D">
            <w:pPr>
              <w:pStyle w:val="TableParagraph"/>
              <w:spacing w:line="320" w:lineRule="exact"/>
              <w:jc w:val="center"/>
              <w:rPr>
                <w:rFonts w:ascii="游ゴシック" w:eastAsia="游ゴシック" w:hAnsi="游ゴシック"/>
                <w:lang w:eastAsia="ja-JP"/>
              </w:rPr>
            </w:pPr>
            <w:r w:rsidRPr="00B63C0F">
              <w:rPr>
                <w:rFonts w:ascii="游ゴシック" w:eastAsia="游ゴシック" w:hAnsi="游ゴシック" w:hint="eastAsia"/>
                <w:lang w:eastAsia="ja-JP"/>
              </w:rPr>
              <w:t>─</w:t>
            </w:r>
          </w:p>
        </w:tc>
        <w:tc>
          <w:tcPr>
            <w:tcW w:w="6379" w:type="dxa"/>
            <w:vAlign w:val="center"/>
          </w:tcPr>
          <w:p w14:paraId="030FC7E2" w14:textId="48D3121A" w:rsidR="00805651" w:rsidRPr="00B63C0F" w:rsidRDefault="00805651" w:rsidP="00010D8D">
            <w:pPr>
              <w:pStyle w:val="TableParagraph"/>
              <w:spacing w:line="320" w:lineRule="exact"/>
              <w:ind w:leftChars="50" w:left="113"/>
              <w:jc w:val="both"/>
              <w:rPr>
                <w:rFonts w:ascii="游ゴシック" w:eastAsia="游ゴシック" w:hAnsi="游ゴシック"/>
                <w:lang w:eastAsia="ja-JP"/>
              </w:rPr>
            </w:pPr>
            <w:r w:rsidRPr="00B63C0F">
              <w:rPr>
                <w:rFonts w:ascii="游ゴシック" w:eastAsia="游ゴシック" w:hAnsi="游ゴシック"/>
                <w:lang w:eastAsia="ja-JP"/>
              </w:rPr>
              <w:t>営業に関する資格、</w:t>
            </w:r>
            <w:r w:rsidR="0096025F">
              <w:rPr>
                <w:rFonts w:ascii="游ゴシック" w:eastAsia="游ゴシック" w:hAnsi="游ゴシック" w:hint="eastAsia"/>
                <w:lang w:eastAsia="ja-JP"/>
              </w:rPr>
              <w:t>許可証</w:t>
            </w:r>
            <w:r w:rsidRPr="00B63C0F">
              <w:rPr>
                <w:rFonts w:ascii="游ゴシック" w:eastAsia="游ゴシック" w:hAnsi="游ゴシック"/>
                <w:lang w:eastAsia="ja-JP"/>
              </w:rPr>
              <w:t>等の写し</w:t>
            </w:r>
            <w:r w:rsidRPr="00B63C0F">
              <w:rPr>
                <w:rFonts w:ascii="游ゴシック" w:eastAsia="游ゴシック" w:hAnsi="游ゴシック" w:hint="eastAsia"/>
                <w:lang w:eastAsia="ja-JP"/>
              </w:rPr>
              <w:t>（現に有している場合）</w:t>
            </w:r>
          </w:p>
        </w:tc>
        <w:tc>
          <w:tcPr>
            <w:tcW w:w="1506" w:type="dxa"/>
            <w:vAlign w:val="center"/>
          </w:tcPr>
          <w:p w14:paraId="0F73E3D9" w14:textId="77777777" w:rsidR="00805651" w:rsidRPr="00B63C0F" w:rsidRDefault="00805651" w:rsidP="00010D8D">
            <w:pPr>
              <w:pStyle w:val="TableParagraph"/>
              <w:spacing w:line="320" w:lineRule="exact"/>
              <w:jc w:val="both"/>
              <w:rPr>
                <w:rFonts w:ascii="游ゴシック" w:eastAsia="游ゴシック" w:hAnsi="游ゴシック"/>
                <w:lang w:eastAsia="ja-JP"/>
              </w:rPr>
            </w:pPr>
          </w:p>
        </w:tc>
      </w:tr>
    </w:tbl>
    <w:p w14:paraId="17E34065" w14:textId="384C4DC1" w:rsidR="006062A6" w:rsidRDefault="00AA570D" w:rsidP="005F3EC1">
      <w:pPr>
        <w:tabs>
          <w:tab w:val="left" w:pos="1871"/>
        </w:tabs>
        <w:spacing w:line="360" w:lineRule="exact"/>
        <w:ind w:firstLineChars="100" w:firstLine="227"/>
        <w:rPr>
          <w:rFonts w:ascii="游ゴシック" w:eastAsia="游ゴシック" w:hAnsi="游ゴシック"/>
        </w:rPr>
      </w:pPr>
      <w:r w:rsidRPr="00E873F6">
        <w:rPr>
          <w:rFonts w:ascii="游ゴシック" w:eastAsia="游ゴシック" w:hAnsi="游ゴシック" w:hint="eastAsia"/>
          <w:lang w:eastAsia="ja-JP"/>
        </w:rPr>
        <w:t>※</w:t>
      </w:r>
      <w:r w:rsidR="000D0CAD" w:rsidRPr="00E873F6">
        <w:rPr>
          <w:rFonts w:ascii="游ゴシック" w:eastAsia="游ゴシック" w:hAnsi="游ゴシック" w:hint="eastAsia"/>
          <w:lang w:eastAsia="ja-JP"/>
        </w:rPr>
        <w:t xml:space="preserve">提出部数　</w:t>
      </w:r>
      <w:r w:rsidR="00DE4485" w:rsidRPr="00E873F6">
        <w:rPr>
          <w:rFonts w:ascii="游ゴシック" w:eastAsia="游ゴシック" w:hAnsi="游ゴシック" w:hint="eastAsia"/>
          <w:lang w:eastAsia="ja-JP"/>
        </w:rPr>
        <w:t>各</w:t>
      </w:r>
      <w:r w:rsidR="0056285A" w:rsidRPr="00E873F6">
        <w:rPr>
          <w:rFonts w:ascii="游ゴシック" w:eastAsia="游ゴシック" w:hAnsi="游ゴシック" w:hint="eastAsia"/>
        </w:rPr>
        <w:t>１部</w:t>
      </w:r>
      <w:bookmarkEnd w:id="0"/>
    </w:p>
    <w:sectPr w:rsidR="006062A6" w:rsidSect="00E25D93">
      <w:pgSz w:w="11910" w:h="16840" w:code="9"/>
      <w:pgMar w:top="1418" w:right="1418" w:bottom="1134" w:left="1418" w:header="720" w:footer="720" w:gutter="0"/>
      <w:cols w:space="720"/>
      <w:docGrid w:type="linesAndChars" w:linePitch="350" w:charSpace="1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DFF3" w14:textId="77777777" w:rsidR="00A63041" w:rsidRDefault="00A63041" w:rsidP="00307384">
      <w:r>
        <w:separator/>
      </w:r>
    </w:p>
  </w:endnote>
  <w:endnote w:type="continuationSeparator" w:id="0">
    <w:p w14:paraId="1F3A9B00" w14:textId="77777777" w:rsidR="00A63041" w:rsidRDefault="00A63041" w:rsidP="0030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3AD0C" w14:textId="77777777" w:rsidR="00A63041" w:rsidRDefault="00A63041" w:rsidP="00307384">
      <w:r>
        <w:separator/>
      </w:r>
    </w:p>
  </w:footnote>
  <w:footnote w:type="continuationSeparator" w:id="0">
    <w:p w14:paraId="2D922756" w14:textId="77777777" w:rsidR="00A63041" w:rsidRDefault="00A63041" w:rsidP="00307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defaultTabStop w:val="720"/>
  <w:drawingGridHorizontalSpacing w:val="227"/>
  <w:drawingGridVerticalSpacing w:val="175"/>
  <w:displayVerticalDrawingGridEvery w:val="2"/>
  <w:characterSpacingControl w:val="doNotCompress"/>
  <w:hdrShapeDefaults>
    <o:shapedefaults v:ext="edit" spidmax="1843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A3E"/>
    <w:rsid w:val="00087364"/>
    <w:rsid w:val="000B4813"/>
    <w:rsid w:val="000D0CAD"/>
    <w:rsid w:val="000D12D3"/>
    <w:rsid w:val="000F07C1"/>
    <w:rsid w:val="000F49E6"/>
    <w:rsid w:val="001E619F"/>
    <w:rsid w:val="00214C19"/>
    <w:rsid w:val="00283668"/>
    <w:rsid w:val="002A0EFC"/>
    <w:rsid w:val="002D2FF8"/>
    <w:rsid w:val="00307384"/>
    <w:rsid w:val="003304E4"/>
    <w:rsid w:val="00332C0E"/>
    <w:rsid w:val="0039207E"/>
    <w:rsid w:val="004132E9"/>
    <w:rsid w:val="00416794"/>
    <w:rsid w:val="004C3C2C"/>
    <w:rsid w:val="004F2FD5"/>
    <w:rsid w:val="0055253E"/>
    <w:rsid w:val="00555B4F"/>
    <w:rsid w:val="00557888"/>
    <w:rsid w:val="0056285A"/>
    <w:rsid w:val="00571275"/>
    <w:rsid w:val="00582E46"/>
    <w:rsid w:val="00585C47"/>
    <w:rsid w:val="005F3EC1"/>
    <w:rsid w:val="006020A0"/>
    <w:rsid w:val="006062A6"/>
    <w:rsid w:val="00667C27"/>
    <w:rsid w:val="007D4309"/>
    <w:rsid w:val="007E0BBA"/>
    <w:rsid w:val="00805651"/>
    <w:rsid w:val="00847B0F"/>
    <w:rsid w:val="00851F45"/>
    <w:rsid w:val="00853A3E"/>
    <w:rsid w:val="0086515A"/>
    <w:rsid w:val="008B5CAC"/>
    <w:rsid w:val="00922722"/>
    <w:rsid w:val="0096025F"/>
    <w:rsid w:val="00A02D79"/>
    <w:rsid w:val="00A230A3"/>
    <w:rsid w:val="00A238BC"/>
    <w:rsid w:val="00A63041"/>
    <w:rsid w:val="00A7670E"/>
    <w:rsid w:val="00AA5090"/>
    <w:rsid w:val="00AA570D"/>
    <w:rsid w:val="00AD7E36"/>
    <w:rsid w:val="00B25E65"/>
    <w:rsid w:val="00B30E83"/>
    <w:rsid w:val="00B33D53"/>
    <w:rsid w:val="00B63C0F"/>
    <w:rsid w:val="00B9259F"/>
    <w:rsid w:val="00BD4860"/>
    <w:rsid w:val="00BF68C2"/>
    <w:rsid w:val="00C25492"/>
    <w:rsid w:val="00C84A2F"/>
    <w:rsid w:val="00D058F2"/>
    <w:rsid w:val="00D132E5"/>
    <w:rsid w:val="00D45C57"/>
    <w:rsid w:val="00DA589B"/>
    <w:rsid w:val="00DB4BFE"/>
    <w:rsid w:val="00DD4A68"/>
    <w:rsid w:val="00DE4485"/>
    <w:rsid w:val="00E25D93"/>
    <w:rsid w:val="00E63DBD"/>
    <w:rsid w:val="00E873F6"/>
    <w:rsid w:val="00EB06DF"/>
    <w:rsid w:val="00ED1687"/>
    <w:rsid w:val="00EF2C83"/>
    <w:rsid w:val="00F10276"/>
    <w:rsid w:val="00F12F1C"/>
    <w:rsid w:val="00F13ED0"/>
    <w:rsid w:val="00F35193"/>
    <w:rsid w:val="00F63ED7"/>
    <w:rsid w:val="00F70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B5014D4"/>
  <w15:docId w15:val="{2B37A45B-62E7-444B-A4F7-2189D2936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Ｐ明朝" w:eastAsia="ＭＳ Ｐ明朝" w:hAnsi="ＭＳ Ｐ明朝" w:cs="ＭＳ Ｐ明朝"/>
    </w:rPr>
  </w:style>
  <w:style w:type="paragraph" w:styleId="1">
    <w:name w:val="heading 1"/>
    <w:basedOn w:val="a"/>
    <w:uiPriority w:val="9"/>
    <w:qFormat/>
    <w:pPr>
      <w:spacing w:before="68"/>
      <w:ind w:left="163"/>
      <w:outlineLvl w:val="0"/>
    </w:pPr>
    <w:rPr>
      <w:sz w:val="24"/>
      <w:szCs w:val="24"/>
    </w:rPr>
  </w:style>
  <w:style w:type="paragraph" w:styleId="2">
    <w:name w:val="heading 2"/>
    <w:basedOn w:val="a"/>
    <w:uiPriority w:val="9"/>
    <w:unhideWhenUsed/>
    <w:qFormat/>
    <w:pPr>
      <w:spacing w:before="49"/>
      <w:ind w:right="427" w:hanging="720"/>
      <w:outlineLvl w:val="1"/>
    </w:pPr>
    <w:rPr>
      <w:rFonts w:ascii="ＭＳ 明朝" w:eastAsia="ＭＳ 明朝" w:hAnsi="ＭＳ 明朝" w:cs="ＭＳ 明朝"/>
      <w:sz w:val="23"/>
      <w:szCs w:val="23"/>
    </w:rPr>
  </w:style>
  <w:style w:type="paragraph" w:styleId="3">
    <w:name w:val="heading 3"/>
    <w:basedOn w:val="a"/>
    <w:uiPriority w:val="9"/>
    <w:unhideWhenUsed/>
    <w:qFormat/>
    <w:pPr>
      <w:outlineLvl w:val="2"/>
    </w:pPr>
    <w:rPr>
      <w:rFonts w:ascii="ＭＳ 明朝" w:eastAsia="ＭＳ 明朝" w:hAns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56285A"/>
    <w:rPr>
      <w:color w:val="0000FF" w:themeColor="hyperlink"/>
      <w:u w:val="single"/>
    </w:rPr>
  </w:style>
  <w:style w:type="character" w:customStyle="1" w:styleId="10">
    <w:name w:val="未解決のメンション1"/>
    <w:basedOn w:val="a0"/>
    <w:uiPriority w:val="99"/>
    <w:semiHidden/>
    <w:unhideWhenUsed/>
    <w:rsid w:val="0056285A"/>
    <w:rPr>
      <w:color w:val="605E5C"/>
      <w:shd w:val="clear" w:color="auto" w:fill="E1DFDD"/>
    </w:rPr>
  </w:style>
  <w:style w:type="paragraph" w:styleId="a6">
    <w:name w:val="Balloon Text"/>
    <w:basedOn w:val="a"/>
    <w:link w:val="a7"/>
    <w:uiPriority w:val="99"/>
    <w:semiHidden/>
    <w:unhideWhenUsed/>
    <w:rsid w:val="0055788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57888"/>
    <w:rPr>
      <w:rFonts w:asciiTheme="majorHAnsi" w:eastAsiaTheme="majorEastAsia" w:hAnsiTheme="majorHAnsi" w:cstheme="majorBidi"/>
      <w:sz w:val="18"/>
      <w:szCs w:val="18"/>
    </w:rPr>
  </w:style>
  <w:style w:type="paragraph" w:styleId="a8">
    <w:name w:val="header"/>
    <w:basedOn w:val="a"/>
    <w:link w:val="a9"/>
    <w:uiPriority w:val="99"/>
    <w:unhideWhenUsed/>
    <w:rsid w:val="00307384"/>
    <w:pPr>
      <w:tabs>
        <w:tab w:val="center" w:pos="4252"/>
        <w:tab w:val="right" w:pos="8504"/>
      </w:tabs>
      <w:snapToGrid w:val="0"/>
    </w:pPr>
  </w:style>
  <w:style w:type="character" w:customStyle="1" w:styleId="a9">
    <w:name w:val="ヘッダー (文字)"/>
    <w:basedOn w:val="a0"/>
    <w:link w:val="a8"/>
    <w:uiPriority w:val="99"/>
    <w:rsid w:val="00307384"/>
    <w:rPr>
      <w:rFonts w:ascii="ＭＳ Ｐ明朝" w:eastAsia="ＭＳ Ｐ明朝" w:hAnsi="ＭＳ Ｐ明朝" w:cs="ＭＳ Ｐ明朝"/>
    </w:rPr>
  </w:style>
  <w:style w:type="paragraph" w:styleId="aa">
    <w:name w:val="footer"/>
    <w:basedOn w:val="a"/>
    <w:link w:val="ab"/>
    <w:uiPriority w:val="99"/>
    <w:unhideWhenUsed/>
    <w:rsid w:val="00307384"/>
    <w:pPr>
      <w:tabs>
        <w:tab w:val="center" w:pos="4252"/>
        <w:tab w:val="right" w:pos="8504"/>
      </w:tabs>
      <w:snapToGrid w:val="0"/>
    </w:pPr>
  </w:style>
  <w:style w:type="character" w:customStyle="1" w:styleId="ab">
    <w:name w:val="フッター (文字)"/>
    <w:basedOn w:val="a0"/>
    <w:link w:val="aa"/>
    <w:uiPriority w:val="99"/>
    <w:rsid w:val="00307384"/>
    <w:rPr>
      <w:rFonts w:ascii="ＭＳ Ｐ明朝" w:eastAsia="ＭＳ Ｐ明朝" w:hAnsi="ＭＳ Ｐ明朝" w:cs="ＭＳ Ｐ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18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&lt;355F94908CB48E73208376838D837C815B8355838B976C8EAE8F572E786C7378&gt;</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&lt;355F94908CB48E73208376838D837C815B8355838B976C8EAE8F572E786C7378&gt;</dc:title>
  <dc:creator>hayashi-hideyuki</dc:creator>
  <cp:lastModifiedBy>柿川　幸司</cp:lastModifiedBy>
  <cp:revision>31</cp:revision>
  <cp:lastPrinted>2024-07-30T07:04:00Z</cp:lastPrinted>
  <dcterms:created xsi:type="dcterms:W3CDTF">2024-07-30T07:09:00Z</dcterms:created>
  <dcterms:modified xsi:type="dcterms:W3CDTF">2026-09-07T09:47:00Z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PScript5.dll Version 5.2.2</vt:lpwstr>
  </property>
  <property fmtid="{D5CDD505-2E9C-101B-9397-08002B2CF9AE}" pid="4" name="LastSaved">
    <vt:filetime>2019-12-27T00:00:00Z</vt:filetime>
  </property>
</Properties>
</file>